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9FE" w:rsidRPr="008D6827" w:rsidRDefault="007C19FE">
      <w:pPr>
        <w:spacing w:after="158" w:line="259" w:lineRule="auto"/>
        <w:ind w:left="0" w:right="0" w:firstLine="0"/>
        <w:rPr>
          <w:sz w:val="24"/>
        </w:rPr>
      </w:pPr>
    </w:p>
    <w:p w:rsidR="007C19FE" w:rsidRPr="008D6827" w:rsidRDefault="005D3FA5">
      <w:pPr>
        <w:spacing w:after="0" w:line="259" w:lineRule="auto"/>
        <w:ind w:left="-5" w:right="0"/>
        <w:rPr>
          <w:sz w:val="24"/>
        </w:rPr>
      </w:pPr>
      <w:r w:rsidRPr="008D6827">
        <w:rPr>
          <w:b/>
        </w:rPr>
        <w:t xml:space="preserve">3M </w:t>
      </w:r>
      <w:r w:rsidR="00A004C7">
        <w:rPr>
          <w:b/>
        </w:rPr>
        <w:t xml:space="preserve">ELECTRICAL MARKETS </w:t>
      </w:r>
      <w:r w:rsidR="003A6D02" w:rsidRPr="008D6827">
        <w:rPr>
          <w:b/>
        </w:rPr>
        <w:t>PRODUCT</w:t>
      </w:r>
      <w:r w:rsidRPr="008D6827">
        <w:rPr>
          <w:b/>
        </w:rPr>
        <w:t xml:space="preserve"> CATALOG </w:t>
      </w:r>
    </w:p>
    <w:p w:rsidR="007C19FE" w:rsidRPr="008D6827" w:rsidRDefault="005D3FA5">
      <w:pPr>
        <w:spacing w:after="0" w:line="259" w:lineRule="auto"/>
        <w:ind w:left="-5" w:right="0"/>
        <w:rPr>
          <w:sz w:val="24"/>
        </w:rPr>
      </w:pPr>
      <w:r w:rsidRPr="008D6827">
        <w:rPr>
          <w:b/>
        </w:rPr>
        <w:t xml:space="preserve">Training Guide </w:t>
      </w:r>
    </w:p>
    <w:p w:rsidR="007C19FE" w:rsidRPr="008D6827" w:rsidRDefault="00CA6B86">
      <w:pPr>
        <w:tabs>
          <w:tab w:val="center" w:pos="4641"/>
        </w:tabs>
        <w:spacing w:after="5977" w:line="259" w:lineRule="auto"/>
        <w:ind w:left="0" w:right="0" w:firstLine="0"/>
        <w:rPr>
          <w:sz w:val="24"/>
        </w:rPr>
      </w:pPr>
      <w:r>
        <w:rPr>
          <w:sz w:val="22"/>
        </w:rPr>
        <w:t>Updated 5</w:t>
      </w:r>
      <w:r w:rsidR="00A004C7">
        <w:rPr>
          <w:sz w:val="22"/>
        </w:rPr>
        <w:t>-2019</w:t>
      </w:r>
      <w:r w:rsidR="005D3FA5" w:rsidRPr="008D6827">
        <w:rPr>
          <w:sz w:val="22"/>
        </w:rPr>
        <w:t xml:space="preserve"> </w:t>
      </w:r>
      <w:r w:rsidR="005D3FA5" w:rsidRPr="008D6827">
        <w:rPr>
          <w:sz w:val="22"/>
        </w:rPr>
        <w:tab/>
        <w:t xml:space="preserve"> </w:t>
      </w:r>
    </w:p>
    <w:p w:rsidR="007C19FE" w:rsidRPr="008D6827" w:rsidRDefault="005D3FA5">
      <w:pPr>
        <w:spacing w:after="0" w:line="259" w:lineRule="auto"/>
        <w:ind w:left="6840" w:right="-561" w:firstLine="0"/>
        <w:rPr>
          <w:sz w:val="24"/>
        </w:rPr>
      </w:pPr>
      <w:r w:rsidRPr="008D6827">
        <w:rPr>
          <w:noProof/>
          <w:sz w:val="24"/>
        </w:rPr>
        <w:drawing>
          <wp:inline distT="0" distB="0" distL="0" distR="0">
            <wp:extent cx="4291584" cy="146913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4291584" cy="1469136"/>
                    </a:xfrm>
                    <a:prstGeom prst="rect">
                      <a:avLst/>
                    </a:prstGeom>
                  </pic:spPr>
                </pic:pic>
              </a:graphicData>
            </a:graphic>
          </wp:inline>
        </w:drawing>
      </w:r>
    </w:p>
    <w:p w:rsidR="007C19FE" w:rsidRPr="008D6827" w:rsidRDefault="005D3FA5">
      <w:pPr>
        <w:pStyle w:val="Heading1"/>
        <w:ind w:left="-5"/>
        <w:rPr>
          <w:sz w:val="40"/>
        </w:rPr>
      </w:pPr>
      <w:r w:rsidRPr="008D6827">
        <w:rPr>
          <w:sz w:val="40"/>
        </w:rPr>
        <w:lastRenderedPageBreak/>
        <w:t xml:space="preserve">Navigating the Catalog </w:t>
      </w:r>
    </w:p>
    <w:p w:rsidR="007C19FE" w:rsidRDefault="005D3FA5">
      <w:pPr>
        <w:spacing w:after="113"/>
        <w:rPr>
          <w:sz w:val="24"/>
        </w:rPr>
      </w:pPr>
      <w:r w:rsidRPr="008D6827">
        <w:rPr>
          <w:sz w:val="24"/>
        </w:rPr>
        <w:t xml:space="preserve">The 3M </w:t>
      </w:r>
      <w:r w:rsidR="003A6D02" w:rsidRPr="008D6827">
        <w:rPr>
          <w:sz w:val="24"/>
        </w:rPr>
        <w:t>Product</w:t>
      </w:r>
      <w:r w:rsidRPr="008D6827">
        <w:rPr>
          <w:sz w:val="24"/>
        </w:rPr>
        <w:t xml:space="preserve"> Catalog allows you to find and export product details.  You can navigate the catalog to find the products you’re interested in by using the search bar at the top, with the filters to</w:t>
      </w:r>
      <w:r w:rsidRPr="008D6827">
        <w:rPr>
          <w:color w:val="0070C0"/>
          <w:sz w:val="24"/>
        </w:rPr>
        <w:t xml:space="preserve"> </w:t>
      </w:r>
      <w:r w:rsidRPr="008D6827">
        <w:rPr>
          <w:sz w:val="24"/>
        </w:rPr>
        <w:t xml:space="preserve">the left of the product listings, or by pasting in a list of UPCs for which you’re interested in getting more information. </w:t>
      </w:r>
    </w:p>
    <w:p w:rsidR="00DE015F" w:rsidRPr="008D6827" w:rsidRDefault="00DE015F">
      <w:pPr>
        <w:spacing w:after="113"/>
        <w:rPr>
          <w:sz w:val="24"/>
        </w:rPr>
      </w:pPr>
    </w:p>
    <w:p w:rsidR="000A14D9" w:rsidRPr="008D6827" w:rsidRDefault="00A004C7">
      <w:pPr>
        <w:spacing w:after="113"/>
        <w:rPr>
          <w:sz w:val="24"/>
        </w:rPr>
      </w:pPr>
      <w:r>
        <w:rPr>
          <w:noProof/>
        </w:rPr>
        <w:drawing>
          <wp:inline distT="0" distB="0" distL="0" distR="0" wp14:anchorId="0D09C4F9" wp14:editId="0935B495">
            <wp:extent cx="3659899" cy="2291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5159" cy="2301270"/>
                    </a:xfrm>
                    <a:prstGeom prst="rect">
                      <a:avLst/>
                    </a:prstGeom>
                  </pic:spPr>
                </pic:pic>
              </a:graphicData>
            </a:graphic>
          </wp:inline>
        </w:drawing>
      </w:r>
    </w:p>
    <w:p w:rsidR="008D6827" w:rsidRDefault="008D6827">
      <w:pPr>
        <w:spacing w:after="160" w:line="259" w:lineRule="auto"/>
        <w:ind w:left="0" w:right="0" w:firstLine="0"/>
        <w:rPr>
          <w:sz w:val="24"/>
        </w:rPr>
      </w:pPr>
      <w:r>
        <w:rPr>
          <w:sz w:val="24"/>
        </w:rPr>
        <w:br w:type="page"/>
      </w:r>
    </w:p>
    <w:p w:rsidR="007C19FE" w:rsidRPr="008D6827" w:rsidRDefault="007C19FE">
      <w:pPr>
        <w:spacing w:after="0" w:line="259" w:lineRule="auto"/>
        <w:ind w:left="0" w:right="5296" w:firstLine="0"/>
        <w:jc w:val="center"/>
        <w:rPr>
          <w:sz w:val="24"/>
        </w:rPr>
      </w:pPr>
    </w:p>
    <w:p w:rsidR="007C19FE" w:rsidRPr="006768DA" w:rsidRDefault="005D3FA5">
      <w:pPr>
        <w:pStyle w:val="Heading2"/>
        <w:ind w:left="-5"/>
        <w:rPr>
          <w:b/>
          <w:color w:val="FF0000"/>
        </w:rPr>
      </w:pPr>
      <w:r w:rsidRPr="006768DA">
        <w:rPr>
          <w:b/>
          <w:color w:val="FF0000"/>
        </w:rPr>
        <w:t xml:space="preserve">Using the Search Bar </w:t>
      </w:r>
    </w:p>
    <w:p w:rsidR="00BA5AFE" w:rsidRPr="008D6827" w:rsidRDefault="00A8484F">
      <w:pPr>
        <w:spacing w:after="206" w:line="259" w:lineRule="auto"/>
        <w:ind w:left="0" w:right="6912" w:firstLine="0"/>
        <w:jc w:val="center"/>
        <w:rPr>
          <w:sz w:val="24"/>
        </w:rPr>
      </w:pPr>
      <w:r w:rsidRPr="006768DA">
        <w:rPr>
          <w:b/>
          <w:noProof/>
          <w:color w:val="FF0000"/>
        </w:rPr>
        <mc:AlternateContent>
          <mc:Choice Requires="wps">
            <w:drawing>
              <wp:anchor distT="0" distB="0" distL="114300" distR="114300" simplePos="0" relativeHeight="251666432" behindDoc="0" locked="0" layoutInCell="1" allowOverlap="1" wp14:anchorId="183074A7" wp14:editId="15F7EBEF">
                <wp:simplePos x="0" y="0"/>
                <wp:positionH relativeFrom="column">
                  <wp:posOffset>47625</wp:posOffset>
                </wp:positionH>
                <wp:positionV relativeFrom="paragraph">
                  <wp:posOffset>494030</wp:posOffset>
                </wp:positionV>
                <wp:extent cx="609600" cy="457200"/>
                <wp:effectExtent l="0" t="0" r="38100" b="38100"/>
                <wp:wrapNone/>
                <wp:docPr id="24" name="Right Arrow 24"/>
                <wp:cNvGraphicFramePr/>
                <a:graphic xmlns:a="http://schemas.openxmlformats.org/drawingml/2006/main">
                  <a:graphicData uri="http://schemas.microsoft.com/office/word/2010/wordprocessingShape">
                    <wps:wsp>
                      <wps:cNvSpPr/>
                      <wps:spPr>
                        <a:xfrm rot="17436878">
                          <a:off x="0" y="0"/>
                          <a:ext cx="609600"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E75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3.75pt;margin-top:38.9pt;width:48pt;height:36pt;rotation:-454723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" adj="13500" fillcolor="red" strokecolor="#1f4d78 [1604]" strokeweight="1pt"/>
            </w:pict>
          </mc:Fallback>
        </mc:AlternateContent>
      </w:r>
      <w:r>
        <w:rPr>
          <w:noProof/>
        </w:rPr>
        <w:drawing>
          <wp:inline distT="0" distB="0" distL="0" distR="0" wp14:anchorId="43FF0C45" wp14:editId="198EA47A">
            <wp:extent cx="6372225" cy="1133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2225" cy="1133475"/>
                    </a:xfrm>
                    <a:prstGeom prst="rect">
                      <a:avLst/>
                    </a:prstGeom>
                  </pic:spPr>
                </pic:pic>
              </a:graphicData>
            </a:graphic>
          </wp:inline>
        </w:drawing>
      </w:r>
    </w:p>
    <w:p w:rsidR="007C19FE" w:rsidRPr="008D6827" w:rsidRDefault="005D3FA5">
      <w:pPr>
        <w:spacing w:after="206" w:line="259" w:lineRule="auto"/>
        <w:ind w:left="0" w:right="6912" w:firstLine="0"/>
        <w:jc w:val="center"/>
        <w:rPr>
          <w:sz w:val="24"/>
        </w:rPr>
      </w:pPr>
      <w:r w:rsidRPr="008D6827">
        <w:rPr>
          <w:sz w:val="24"/>
        </w:rPr>
        <w:t xml:space="preserve"> </w:t>
      </w:r>
    </w:p>
    <w:p w:rsidR="007C19FE" w:rsidRPr="008D6827" w:rsidRDefault="005D3FA5">
      <w:pPr>
        <w:numPr>
          <w:ilvl w:val="0"/>
          <w:numId w:val="1"/>
        </w:numPr>
        <w:spacing w:after="236"/>
        <w:ind w:hanging="360"/>
        <w:rPr>
          <w:sz w:val="24"/>
        </w:rPr>
      </w:pPr>
      <w:r w:rsidRPr="008D6827">
        <w:rPr>
          <w:sz w:val="24"/>
        </w:rPr>
        <w:t xml:space="preserve">Type the UPC, 3M ID or keyword in the search bar. </w:t>
      </w:r>
    </w:p>
    <w:p w:rsidR="007C19FE" w:rsidRDefault="005D3FA5">
      <w:pPr>
        <w:numPr>
          <w:ilvl w:val="0"/>
          <w:numId w:val="1"/>
        </w:numPr>
        <w:spacing w:after="407"/>
        <w:ind w:hanging="360"/>
        <w:rPr>
          <w:sz w:val="24"/>
        </w:rPr>
      </w:pPr>
      <w:r w:rsidRPr="008D6827">
        <w:rPr>
          <w:sz w:val="24"/>
        </w:rPr>
        <w:t xml:space="preserve">Press Enter or the search button to get search results. UPC and 3M ID will take you directly to the product detail page.  A keyword search will filter the page to only show products containing that keyword.  To view the product detail page for a specific product in the search results, click the product image. </w:t>
      </w:r>
    </w:p>
    <w:p w:rsidR="008D6827" w:rsidRDefault="008D6827">
      <w:pPr>
        <w:spacing w:after="160" w:line="259" w:lineRule="auto"/>
        <w:ind w:left="0" w:right="0" w:firstLine="0"/>
        <w:rPr>
          <w:sz w:val="24"/>
        </w:rPr>
      </w:pPr>
      <w:r>
        <w:rPr>
          <w:sz w:val="24"/>
        </w:rPr>
        <w:br w:type="page"/>
      </w:r>
    </w:p>
    <w:p w:rsidR="007C19FE" w:rsidRPr="006768DA" w:rsidRDefault="005D3FA5">
      <w:pPr>
        <w:pStyle w:val="Heading2"/>
        <w:spacing w:after="266"/>
        <w:ind w:left="-5"/>
        <w:rPr>
          <w:b/>
          <w:color w:val="FF0000"/>
        </w:rPr>
      </w:pPr>
      <w:r w:rsidRPr="006768DA">
        <w:rPr>
          <w:b/>
          <w:color w:val="FF0000"/>
        </w:rPr>
        <w:lastRenderedPageBreak/>
        <w:t xml:space="preserve">Using Filters </w:t>
      </w:r>
    </w:p>
    <w:p w:rsidR="00C5791D" w:rsidRPr="008D6827" w:rsidRDefault="00C5791D" w:rsidP="00C5791D">
      <w:pPr>
        <w:spacing w:after="360"/>
        <w:ind w:left="705" w:firstLine="0"/>
        <w:rPr>
          <w:sz w:val="24"/>
        </w:rPr>
      </w:pPr>
      <w:r w:rsidRPr="008D6827">
        <w:rPr>
          <w:noProof/>
          <w:sz w:val="24"/>
        </w:rPr>
        <mc:AlternateContent>
          <mc:Choice Requires="wps">
            <w:drawing>
              <wp:anchor distT="0" distB="0" distL="114300" distR="114300" simplePos="0" relativeHeight="251661312" behindDoc="0" locked="0" layoutInCell="1" allowOverlap="1" wp14:anchorId="27196345" wp14:editId="1402231D">
                <wp:simplePos x="0" y="0"/>
                <wp:positionH relativeFrom="column">
                  <wp:posOffset>2545080</wp:posOffset>
                </wp:positionH>
                <wp:positionV relativeFrom="paragraph">
                  <wp:posOffset>33020</wp:posOffset>
                </wp:positionV>
                <wp:extent cx="609600" cy="457200"/>
                <wp:effectExtent l="19050" t="19050" r="19050" b="38100"/>
                <wp:wrapNone/>
                <wp:docPr id="12" name="Right Arrow 12"/>
                <wp:cNvGraphicFramePr/>
                <a:graphic xmlns:a="http://schemas.openxmlformats.org/drawingml/2006/main">
                  <a:graphicData uri="http://schemas.microsoft.com/office/word/2010/wordprocessingShape">
                    <wps:wsp>
                      <wps:cNvSpPr/>
                      <wps:spPr>
                        <a:xfrm rot="10800000">
                          <a:off x="0" y="0"/>
                          <a:ext cx="609600"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69CC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00.4pt;margin-top:2.6pt;width:48pt;height:36pt;rotation:18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" adj="13500" fillcolor="red" strokecolor="#1f4d78 [1604]" strokeweight="1pt"/>
            </w:pict>
          </mc:Fallback>
        </mc:AlternateContent>
      </w:r>
      <w:r w:rsidRPr="008D6827">
        <w:rPr>
          <w:noProof/>
          <w:sz w:val="24"/>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800735</wp:posOffset>
                </wp:positionV>
                <wp:extent cx="609600" cy="457200"/>
                <wp:effectExtent l="0" t="19050" r="38100" b="38100"/>
                <wp:wrapNone/>
                <wp:docPr id="11" name="Right Arrow 11"/>
                <wp:cNvGraphicFramePr/>
                <a:graphic xmlns:a="http://schemas.openxmlformats.org/drawingml/2006/main">
                  <a:graphicData uri="http://schemas.microsoft.com/office/word/2010/wordprocessingShape">
                    <wps:wsp>
                      <wps:cNvSpPr/>
                      <wps:spPr>
                        <a:xfrm>
                          <a:off x="0" y="0"/>
                          <a:ext cx="609600"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10514F" id="Right Arrow 11" o:spid="_x0000_s1026" type="#_x0000_t13" style="position:absolute;margin-left:-9.75pt;margin-top:63.05pt;width:48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" adj="13500" fillcolor="red" strokecolor="#1f4d78 [1604]" strokeweight="1pt"/>
            </w:pict>
          </mc:Fallback>
        </mc:AlternateContent>
      </w:r>
      <w:r w:rsidR="00A004C7">
        <w:rPr>
          <w:noProof/>
        </w:rPr>
        <w:drawing>
          <wp:inline distT="0" distB="0" distL="0" distR="0" wp14:anchorId="2D924A7F" wp14:editId="6F380E8D">
            <wp:extent cx="3515653" cy="223266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1771" cy="2236545"/>
                    </a:xfrm>
                    <a:prstGeom prst="rect">
                      <a:avLst/>
                    </a:prstGeom>
                  </pic:spPr>
                </pic:pic>
              </a:graphicData>
            </a:graphic>
          </wp:inline>
        </w:drawing>
      </w:r>
    </w:p>
    <w:p w:rsidR="00C5791D" w:rsidRPr="008D6827" w:rsidRDefault="00C5791D" w:rsidP="00C5791D">
      <w:pPr>
        <w:spacing w:after="360"/>
        <w:ind w:left="705" w:firstLine="0"/>
        <w:rPr>
          <w:sz w:val="24"/>
        </w:rPr>
      </w:pPr>
    </w:p>
    <w:p w:rsidR="007C19FE" w:rsidRPr="008D6827" w:rsidRDefault="005D3FA5">
      <w:pPr>
        <w:numPr>
          <w:ilvl w:val="0"/>
          <w:numId w:val="2"/>
        </w:numPr>
        <w:spacing w:after="360"/>
        <w:ind w:hanging="360"/>
        <w:rPr>
          <w:sz w:val="24"/>
        </w:rPr>
      </w:pPr>
      <w:r w:rsidRPr="008D6827">
        <w:rPr>
          <w:sz w:val="24"/>
        </w:rPr>
        <w:t xml:space="preserve">Click the filter item you would like to use to narrow your search.  The number of products in each filter section is shown to the right of its name. </w:t>
      </w:r>
    </w:p>
    <w:p w:rsidR="007C19FE" w:rsidRPr="008D6827" w:rsidRDefault="005D3FA5">
      <w:pPr>
        <w:numPr>
          <w:ilvl w:val="0"/>
          <w:numId w:val="2"/>
        </w:numPr>
        <w:spacing w:after="361"/>
        <w:ind w:hanging="360"/>
        <w:rPr>
          <w:sz w:val="24"/>
        </w:rPr>
      </w:pPr>
      <w:r w:rsidRPr="008D6827">
        <w:rPr>
          <w:sz w:val="24"/>
        </w:rPr>
        <w:t xml:space="preserve">Filters remain selected until you clear them and can be combined to further narrow results. </w:t>
      </w:r>
    </w:p>
    <w:p w:rsidR="007C19FE" w:rsidRPr="008D6827" w:rsidRDefault="005D3FA5" w:rsidP="00C5791D">
      <w:pPr>
        <w:numPr>
          <w:ilvl w:val="0"/>
          <w:numId w:val="2"/>
        </w:numPr>
        <w:spacing w:after="353"/>
        <w:ind w:hanging="360"/>
        <w:rPr>
          <w:sz w:val="24"/>
        </w:rPr>
      </w:pPr>
      <w:r w:rsidRPr="008D6827">
        <w:rPr>
          <w:sz w:val="24"/>
        </w:rPr>
        <w:t xml:space="preserve">Click the x next to the filter name to remove the filter and return to the unfiltered list. </w:t>
      </w:r>
    </w:p>
    <w:p w:rsidR="007C19FE" w:rsidRPr="008D6827" w:rsidRDefault="005D3FA5">
      <w:pPr>
        <w:spacing w:after="0" w:line="259" w:lineRule="auto"/>
        <w:ind w:left="5357" w:right="0" w:firstLine="0"/>
        <w:rPr>
          <w:sz w:val="24"/>
        </w:rPr>
      </w:pPr>
      <w:r w:rsidRPr="008D6827">
        <w:rPr>
          <w:sz w:val="24"/>
        </w:rPr>
        <w:t xml:space="preserve"> </w:t>
      </w:r>
    </w:p>
    <w:p w:rsidR="000A14D9" w:rsidRPr="008D6827" w:rsidRDefault="000A14D9">
      <w:pPr>
        <w:pStyle w:val="Heading2"/>
        <w:ind w:left="-5"/>
        <w:rPr>
          <w:sz w:val="36"/>
        </w:rPr>
      </w:pPr>
    </w:p>
    <w:p w:rsidR="007C19FE" w:rsidRPr="006768DA" w:rsidRDefault="006F1B73" w:rsidP="00C5791D">
      <w:pPr>
        <w:spacing w:after="160" w:line="259" w:lineRule="auto"/>
        <w:ind w:left="0" w:right="0" w:firstLine="0"/>
        <w:rPr>
          <w:b/>
          <w:sz w:val="36"/>
          <w:szCs w:val="36"/>
        </w:rPr>
      </w:pPr>
      <w:r w:rsidRPr="008D6827">
        <w:rPr>
          <w:sz w:val="24"/>
        </w:rPr>
        <w:br w:type="page"/>
      </w:r>
      <w:r w:rsidR="00C5791D" w:rsidRPr="006768DA">
        <w:rPr>
          <w:b/>
          <w:color w:val="FF0000"/>
          <w:sz w:val="40"/>
          <w:szCs w:val="36"/>
        </w:rPr>
        <w:lastRenderedPageBreak/>
        <w:t>U</w:t>
      </w:r>
      <w:r w:rsidR="005D3FA5" w:rsidRPr="006768DA">
        <w:rPr>
          <w:b/>
          <w:color w:val="FF0000"/>
          <w:sz w:val="40"/>
          <w:szCs w:val="36"/>
        </w:rPr>
        <w:t xml:space="preserve">sing Bulk Filtering </w:t>
      </w:r>
    </w:p>
    <w:p w:rsidR="007C19FE" w:rsidRPr="008D6827" w:rsidRDefault="005D3FA5">
      <w:pPr>
        <w:rPr>
          <w:sz w:val="24"/>
        </w:rPr>
      </w:pPr>
      <w:r w:rsidRPr="008D6827">
        <w:rPr>
          <w:sz w:val="24"/>
        </w:rPr>
        <w:t xml:space="preserve">If you have a list of products that you want to get information for, bulk filtering allows you to paste in a set of 14-digit UPCs and narrows the catalog results to the UPCs you choose. </w:t>
      </w:r>
    </w:p>
    <w:p w:rsidR="007C19FE" w:rsidRPr="008D6827" w:rsidRDefault="005D3FA5">
      <w:pPr>
        <w:spacing w:after="0" w:line="259" w:lineRule="auto"/>
        <w:ind w:left="0" w:right="0" w:firstLine="0"/>
        <w:rPr>
          <w:sz w:val="24"/>
        </w:rPr>
      </w:pPr>
      <w:r w:rsidRPr="008D6827">
        <w:rPr>
          <w:sz w:val="24"/>
        </w:rPr>
        <w:t xml:space="preserve"> </w:t>
      </w:r>
    </w:p>
    <w:p w:rsidR="007C19FE" w:rsidRPr="008D6827" w:rsidRDefault="005D3FA5">
      <w:pPr>
        <w:numPr>
          <w:ilvl w:val="0"/>
          <w:numId w:val="3"/>
        </w:numPr>
        <w:ind w:hanging="360"/>
        <w:rPr>
          <w:sz w:val="24"/>
        </w:rPr>
      </w:pPr>
      <w:r w:rsidRPr="008D6827">
        <w:rPr>
          <w:sz w:val="24"/>
        </w:rPr>
        <w:t>Click the blue + button next to the search bar at the top of the page.</w:t>
      </w:r>
    </w:p>
    <w:p w:rsidR="007C19FE" w:rsidRPr="008D6827" w:rsidRDefault="005D3FA5">
      <w:pPr>
        <w:spacing w:after="0" w:line="259" w:lineRule="auto"/>
        <w:ind w:left="0" w:right="3163" w:firstLine="0"/>
        <w:jc w:val="center"/>
        <w:rPr>
          <w:sz w:val="24"/>
        </w:rPr>
      </w:pPr>
      <w:r w:rsidRPr="008D6827">
        <w:rPr>
          <w:noProof/>
          <w:sz w:val="24"/>
        </w:rPr>
        <w:drawing>
          <wp:inline distT="0" distB="0" distL="0" distR="0">
            <wp:extent cx="5303521" cy="752856"/>
            <wp:effectExtent l="0" t="0" r="0" b="0"/>
            <wp:docPr id="3986" name="Picture 3986"/>
            <wp:cNvGraphicFramePr/>
            <a:graphic xmlns:a="http://schemas.openxmlformats.org/drawingml/2006/main">
              <a:graphicData uri="http://schemas.openxmlformats.org/drawingml/2006/picture">
                <pic:pic xmlns:pic="http://schemas.openxmlformats.org/drawingml/2006/picture">
                  <pic:nvPicPr>
                    <pic:cNvPr id="3986" name="Picture 3986"/>
                    <pic:cNvPicPr/>
                  </pic:nvPicPr>
                  <pic:blipFill>
                    <a:blip r:embed="rId12"/>
                    <a:stretch>
                      <a:fillRect/>
                    </a:stretch>
                  </pic:blipFill>
                  <pic:spPr>
                    <a:xfrm>
                      <a:off x="0" y="0"/>
                      <a:ext cx="5303521" cy="752856"/>
                    </a:xfrm>
                    <a:prstGeom prst="rect">
                      <a:avLst/>
                    </a:prstGeom>
                  </pic:spPr>
                </pic:pic>
              </a:graphicData>
            </a:graphic>
          </wp:inline>
        </w:drawing>
      </w:r>
      <w:r w:rsidRPr="008D6827">
        <w:rPr>
          <w:sz w:val="24"/>
        </w:rPr>
        <w:t xml:space="preserve"> </w:t>
      </w:r>
    </w:p>
    <w:p w:rsidR="008D6827" w:rsidRDefault="008D6827" w:rsidP="008D6827">
      <w:pPr>
        <w:ind w:left="705" w:firstLine="0"/>
        <w:rPr>
          <w:sz w:val="24"/>
        </w:rPr>
      </w:pPr>
    </w:p>
    <w:p w:rsidR="007C19FE" w:rsidRPr="008D6827" w:rsidRDefault="008D6827">
      <w:pPr>
        <w:numPr>
          <w:ilvl w:val="0"/>
          <w:numId w:val="3"/>
        </w:numPr>
        <w:ind w:hanging="360"/>
        <w:rPr>
          <w:sz w:val="24"/>
        </w:rPr>
      </w:pPr>
      <w:r>
        <w:rPr>
          <w:sz w:val="24"/>
        </w:rPr>
        <w:t>P</w:t>
      </w:r>
      <w:r w:rsidR="005D3FA5" w:rsidRPr="008D6827">
        <w:rPr>
          <w:sz w:val="24"/>
        </w:rPr>
        <w:t>aste a list of 14-digit UPCs in the search box, and press Filter</w:t>
      </w:r>
    </w:p>
    <w:p w:rsidR="007C19FE" w:rsidRPr="008D6827" w:rsidRDefault="005D3FA5">
      <w:pPr>
        <w:spacing w:after="0" w:line="259" w:lineRule="auto"/>
        <w:ind w:left="0" w:right="5400" w:firstLine="0"/>
        <w:jc w:val="center"/>
        <w:rPr>
          <w:sz w:val="24"/>
        </w:rPr>
      </w:pPr>
      <w:r w:rsidRPr="008D6827">
        <w:rPr>
          <w:noProof/>
          <w:sz w:val="24"/>
        </w:rPr>
        <w:drawing>
          <wp:inline distT="0" distB="0" distL="0" distR="0">
            <wp:extent cx="3057525" cy="2505075"/>
            <wp:effectExtent l="0" t="0" r="9525" b="9525"/>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3"/>
                    <a:stretch>
                      <a:fillRect/>
                    </a:stretch>
                  </pic:blipFill>
                  <pic:spPr>
                    <a:xfrm>
                      <a:off x="0" y="0"/>
                      <a:ext cx="3057646" cy="2505174"/>
                    </a:xfrm>
                    <a:prstGeom prst="rect">
                      <a:avLst/>
                    </a:prstGeom>
                  </pic:spPr>
                </pic:pic>
              </a:graphicData>
            </a:graphic>
          </wp:inline>
        </w:drawing>
      </w:r>
      <w:r w:rsidRPr="008D6827">
        <w:rPr>
          <w:sz w:val="24"/>
        </w:rPr>
        <w:t xml:space="preserve"> </w:t>
      </w:r>
    </w:p>
    <w:p w:rsidR="006F1B73" w:rsidRPr="008D6827" w:rsidRDefault="006F1B73">
      <w:pPr>
        <w:spacing w:after="160" w:line="259" w:lineRule="auto"/>
        <w:ind w:left="0" w:right="0" w:firstLine="0"/>
        <w:rPr>
          <w:sz w:val="24"/>
        </w:rPr>
      </w:pPr>
      <w:r w:rsidRPr="008D6827">
        <w:rPr>
          <w:sz w:val="24"/>
        </w:rPr>
        <w:br w:type="page"/>
      </w:r>
    </w:p>
    <w:p w:rsidR="007C19FE" w:rsidRPr="008D6827" w:rsidRDefault="005D3FA5">
      <w:pPr>
        <w:numPr>
          <w:ilvl w:val="0"/>
          <w:numId w:val="3"/>
        </w:numPr>
        <w:ind w:hanging="360"/>
        <w:rPr>
          <w:sz w:val="24"/>
        </w:rPr>
      </w:pPr>
      <w:r w:rsidRPr="008D6827">
        <w:rPr>
          <w:sz w:val="24"/>
        </w:rPr>
        <w:lastRenderedPageBreak/>
        <w:t>The catalog will be filtered to the products you selected.  You can click product images to view details about individual products, or export this set of products.  You can add or remove products from your bulk filtered list individually – see</w:t>
      </w:r>
      <w:r w:rsidR="000A14D9" w:rsidRPr="008D6827">
        <w:rPr>
          <w:sz w:val="24"/>
        </w:rPr>
        <w:t xml:space="preserve"> section on</w:t>
      </w:r>
      <w:r w:rsidRPr="008D6827">
        <w:rPr>
          <w:sz w:val="24"/>
        </w:rPr>
        <w:t xml:space="preserve"> </w:t>
      </w:r>
      <w:r w:rsidRPr="008D6827">
        <w:rPr>
          <w:color w:val="0000FF"/>
          <w:sz w:val="24"/>
        </w:rPr>
        <w:t>Selecting Individual Products for Export</w:t>
      </w:r>
      <w:r w:rsidRPr="008D6827">
        <w:rPr>
          <w:sz w:val="24"/>
        </w:rPr>
        <w:t xml:space="preserve">. </w:t>
      </w:r>
    </w:p>
    <w:p w:rsidR="00194383" w:rsidRPr="008D6827" w:rsidRDefault="00194383" w:rsidP="00194383">
      <w:pPr>
        <w:ind w:left="705" w:firstLine="0"/>
        <w:rPr>
          <w:sz w:val="24"/>
        </w:rPr>
      </w:pPr>
    </w:p>
    <w:p w:rsidR="000A14D9" w:rsidRPr="008D6827" w:rsidRDefault="000A14D9" w:rsidP="000A14D9">
      <w:pPr>
        <w:ind w:left="705" w:firstLine="0"/>
        <w:rPr>
          <w:sz w:val="24"/>
        </w:rPr>
      </w:pPr>
    </w:p>
    <w:p w:rsidR="007C19FE" w:rsidRPr="008D6827" w:rsidRDefault="005D3FA5">
      <w:pPr>
        <w:spacing w:after="0" w:line="232" w:lineRule="auto"/>
        <w:ind w:left="0" w:right="4560" w:firstLine="720"/>
        <w:jc w:val="both"/>
        <w:rPr>
          <w:sz w:val="24"/>
        </w:rPr>
      </w:pPr>
      <w:r w:rsidRPr="008D6827">
        <w:rPr>
          <w:sz w:val="24"/>
        </w:rPr>
        <w:t xml:space="preserve">  </w:t>
      </w:r>
      <w:r w:rsidRPr="008D6827">
        <w:rPr>
          <w:sz w:val="24"/>
        </w:rPr>
        <w:tab/>
      </w:r>
      <w:r w:rsidRPr="008D6827">
        <w:rPr>
          <w:color w:val="7E7E7E"/>
          <w:sz w:val="36"/>
        </w:rPr>
        <w:t xml:space="preserve"> </w:t>
      </w:r>
    </w:p>
    <w:p w:rsidR="007C19FE" w:rsidRPr="006768DA" w:rsidRDefault="008D6827" w:rsidP="00194383">
      <w:pPr>
        <w:spacing w:after="160" w:line="259" w:lineRule="auto"/>
        <w:ind w:left="0" w:right="0" w:firstLine="0"/>
        <w:rPr>
          <w:b/>
          <w:sz w:val="40"/>
          <w:szCs w:val="36"/>
        </w:rPr>
      </w:pPr>
      <w:r w:rsidRPr="006768DA">
        <w:rPr>
          <w:b/>
          <w:color w:val="FF0000"/>
          <w:sz w:val="40"/>
          <w:szCs w:val="36"/>
        </w:rPr>
        <w:t>P</w:t>
      </w:r>
      <w:r w:rsidR="005D3FA5" w:rsidRPr="006768DA">
        <w:rPr>
          <w:b/>
          <w:color w:val="FF0000"/>
          <w:sz w:val="40"/>
          <w:szCs w:val="36"/>
        </w:rPr>
        <w:t xml:space="preserve">roduct Detail Page </w:t>
      </w:r>
    </w:p>
    <w:p w:rsidR="007C19FE" w:rsidRPr="008D6827" w:rsidRDefault="005D3FA5">
      <w:pPr>
        <w:rPr>
          <w:sz w:val="24"/>
        </w:rPr>
      </w:pPr>
      <w:r w:rsidRPr="008D6827">
        <w:rPr>
          <w:sz w:val="24"/>
        </w:rPr>
        <w:t>You can view the details of a product by clicking</w:t>
      </w:r>
      <w:r w:rsidRPr="008D6827">
        <w:rPr>
          <w:color w:val="0070C0"/>
          <w:sz w:val="24"/>
        </w:rPr>
        <w:t xml:space="preserve"> </w:t>
      </w:r>
      <w:r w:rsidRPr="008D6827">
        <w:rPr>
          <w:sz w:val="24"/>
        </w:rPr>
        <w:t xml:space="preserve">it. </w:t>
      </w:r>
    </w:p>
    <w:p w:rsidR="007C19FE" w:rsidRPr="008D6827" w:rsidRDefault="0037453C">
      <w:pPr>
        <w:spacing w:after="0" w:line="259" w:lineRule="auto"/>
        <w:ind w:left="0" w:right="0" w:firstLine="0"/>
        <w:rPr>
          <w:sz w:val="24"/>
        </w:rPr>
      </w:pPr>
      <w:r w:rsidRPr="008D6827">
        <w:rPr>
          <w:noProof/>
          <w:sz w:val="24"/>
        </w:rPr>
        <mc:AlternateContent>
          <mc:Choice Requires="wps">
            <w:drawing>
              <wp:anchor distT="0" distB="0" distL="114300" distR="114300" simplePos="0" relativeHeight="251662336" behindDoc="0" locked="0" layoutInCell="1" allowOverlap="1">
                <wp:simplePos x="0" y="0"/>
                <wp:positionH relativeFrom="column">
                  <wp:posOffset>1885950</wp:posOffset>
                </wp:positionH>
                <wp:positionV relativeFrom="paragraph">
                  <wp:posOffset>435610</wp:posOffset>
                </wp:positionV>
                <wp:extent cx="1390650" cy="21907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1390650" cy="2190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0E5CD" id="Rectangle 15" o:spid="_x0000_s1026" style="position:absolute;margin-left:148.5pt;margin-top:34.3pt;width:109.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" filled="f" strokecolor="red" strokeweight="3pt"/>
            </w:pict>
          </mc:Fallback>
        </mc:AlternateContent>
      </w:r>
      <w:r w:rsidR="00C5791D" w:rsidRPr="008D6827">
        <w:rPr>
          <w:noProof/>
          <w:sz w:val="24"/>
        </w:rPr>
        <w:drawing>
          <wp:inline distT="0" distB="0" distL="0" distR="0" wp14:anchorId="53CC5589" wp14:editId="7574AA86">
            <wp:extent cx="7260287"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61037" cy="2610120"/>
                    </a:xfrm>
                    <a:prstGeom prst="rect">
                      <a:avLst/>
                    </a:prstGeom>
                  </pic:spPr>
                </pic:pic>
              </a:graphicData>
            </a:graphic>
          </wp:inline>
        </w:drawing>
      </w:r>
    </w:p>
    <w:p w:rsidR="007C19FE" w:rsidRPr="008D6827" w:rsidRDefault="005D3FA5">
      <w:pPr>
        <w:spacing w:after="0" w:line="259" w:lineRule="auto"/>
        <w:ind w:left="0" w:right="0" w:firstLine="0"/>
        <w:jc w:val="right"/>
        <w:rPr>
          <w:sz w:val="24"/>
        </w:rPr>
      </w:pPr>
      <w:r w:rsidRPr="008D6827">
        <w:rPr>
          <w:sz w:val="24"/>
        </w:rPr>
        <w:t xml:space="preserve"> </w:t>
      </w:r>
    </w:p>
    <w:p w:rsidR="007C19FE" w:rsidRPr="008D6827" w:rsidRDefault="005D3FA5">
      <w:pPr>
        <w:spacing w:after="0" w:line="259" w:lineRule="auto"/>
        <w:ind w:left="0" w:right="0" w:firstLine="0"/>
        <w:rPr>
          <w:sz w:val="24"/>
        </w:rPr>
      </w:pPr>
      <w:r w:rsidRPr="008D6827">
        <w:rPr>
          <w:sz w:val="24"/>
        </w:rPr>
        <w:t xml:space="preserve"> </w:t>
      </w:r>
      <w:r w:rsidRPr="008D6827">
        <w:rPr>
          <w:sz w:val="24"/>
        </w:rPr>
        <w:tab/>
        <w:t xml:space="preserve"> </w:t>
      </w:r>
    </w:p>
    <w:p w:rsidR="000A14D9" w:rsidRPr="008D6827" w:rsidRDefault="000A14D9">
      <w:pPr>
        <w:rPr>
          <w:sz w:val="24"/>
        </w:rPr>
      </w:pPr>
    </w:p>
    <w:p w:rsidR="000A14D9" w:rsidRPr="008D6827" w:rsidRDefault="000A14D9">
      <w:pPr>
        <w:rPr>
          <w:sz w:val="24"/>
        </w:rPr>
      </w:pPr>
    </w:p>
    <w:p w:rsidR="000A14D9" w:rsidRPr="008D6827" w:rsidRDefault="000A14D9">
      <w:pPr>
        <w:rPr>
          <w:sz w:val="24"/>
        </w:rPr>
      </w:pPr>
    </w:p>
    <w:p w:rsidR="000A14D9" w:rsidRPr="008D6827" w:rsidRDefault="000A14D9">
      <w:pPr>
        <w:rPr>
          <w:sz w:val="24"/>
        </w:rPr>
      </w:pPr>
    </w:p>
    <w:p w:rsidR="000A14D9" w:rsidRPr="008D6827" w:rsidRDefault="000A14D9">
      <w:pPr>
        <w:rPr>
          <w:sz w:val="24"/>
        </w:rPr>
      </w:pPr>
    </w:p>
    <w:p w:rsidR="000A14D9" w:rsidRPr="008D6827" w:rsidRDefault="000A14D9">
      <w:pPr>
        <w:rPr>
          <w:sz w:val="24"/>
        </w:rPr>
      </w:pPr>
    </w:p>
    <w:p w:rsidR="006F1B73" w:rsidRPr="008D6827" w:rsidRDefault="006F1B73">
      <w:pPr>
        <w:spacing w:after="160" w:line="259" w:lineRule="auto"/>
        <w:ind w:left="0" w:right="0" w:firstLine="0"/>
        <w:rPr>
          <w:sz w:val="24"/>
        </w:rPr>
      </w:pPr>
      <w:r w:rsidRPr="008D6827">
        <w:rPr>
          <w:sz w:val="24"/>
        </w:rPr>
        <w:br w:type="page"/>
      </w:r>
    </w:p>
    <w:p w:rsidR="007C19FE" w:rsidRPr="008D6827" w:rsidRDefault="005D3FA5">
      <w:pPr>
        <w:rPr>
          <w:sz w:val="24"/>
        </w:rPr>
      </w:pPr>
      <w:r w:rsidRPr="008D6827">
        <w:rPr>
          <w:sz w:val="24"/>
        </w:rPr>
        <w:lastRenderedPageBreak/>
        <w:t xml:space="preserve">You’ll see the product details and images associated with the product.  Next, learn how to create and export a specific list of products. </w:t>
      </w:r>
    </w:p>
    <w:p w:rsidR="007C19FE" w:rsidRPr="008D6827" w:rsidRDefault="005D3FA5">
      <w:pPr>
        <w:spacing w:after="0" w:line="259" w:lineRule="auto"/>
        <w:ind w:left="0" w:right="0" w:firstLine="0"/>
        <w:rPr>
          <w:sz w:val="24"/>
        </w:rPr>
      </w:pPr>
      <w:r w:rsidRPr="008D6827">
        <w:rPr>
          <w:sz w:val="24"/>
        </w:rPr>
        <w:t xml:space="preserve"> </w:t>
      </w:r>
    </w:p>
    <w:p w:rsidR="007C19FE" w:rsidRPr="008D6827" w:rsidRDefault="00A004C7" w:rsidP="008D6827">
      <w:pPr>
        <w:spacing w:after="0" w:line="259" w:lineRule="auto"/>
        <w:ind w:left="0" w:right="0" w:firstLine="0"/>
        <w:rPr>
          <w:sz w:val="24"/>
        </w:rPr>
      </w:pPr>
      <w:r>
        <w:rPr>
          <w:noProof/>
        </w:rPr>
        <w:drawing>
          <wp:inline distT="0" distB="0" distL="0" distR="0" wp14:anchorId="63E760BB" wp14:editId="2E645258">
            <wp:extent cx="8284210" cy="365315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84210" cy="3653155"/>
                    </a:xfrm>
                    <a:prstGeom prst="rect">
                      <a:avLst/>
                    </a:prstGeom>
                  </pic:spPr>
                </pic:pic>
              </a:graphicData>
            </a:graphic>
          </wp:inline>
        </w:drawing>
      </w:r>
      <w:r w:rsidR="005D3FA5" w:rsidRPr="008D6827">
        <w:rPr>
          <w:sz w:val="24"/>
        </w:rPr>
        <w:t xml:space="preserve"> </w:t>
      </w:r>
    </w:p>
    <w:p w:rsidR="007C19FE" w:rsidRPr="008D6827" w:rsidRDefault="005D3FA5">
      <w:pPr>
        <w:spacing w:after="331" w:line="259" w:lineRule="auto"/>
        <w:ind w:left="0" w:right="0" w:firstLine="0"/>
        <w:rPr>
          <w:sz w:val="24"/>
        </w:rPr>
      </w:pPr>
      <w:r w:rsidRPr="008D6827">
        <w:rPr>
          <w:sz w:val="24"/>
        </w:rPr>
        <w:t xml:space="preserve"> </w:t>
      </w:r>
    </w:p>
    <w:p w:rsidR="008D6827" w:rsidRDefault="005D3FA5">
      <w:pPr>
        <w:spacing w:after="0" w:line="259" w:lineRule="auto"/>
        <w:ind w:left="0" w:right="0" w:firstLine="0"/>
        <w:rPr>
          <w:b/>
          <w:color w:val="FF0000"/>
          <w:sz w:val="40"/>
        </w:rPr>
      </w:pPr>
      <w:r w:rsidRPr="008D6827">
        <w:rPr>
          <w:sz w:val="24"/>
        </w:rPr>
        <w:t xml:space="preserve"> </w:t>
      </w:r>
      <w:r w:rsidRPr="008D6827">
        <w:rPr>
          <w:sz w:val="24"/>
        </w:rPr>
        <w:tab/>
      </w:r>
      <w:r w:rsidRPr="008D6827">
        <w:rPr>
          <w:b/>
          <w:color w:val="FF0000"/>
          <w:sz w:val="40"/>
        </w:rPr>
        <w:t xml:space="preserve"> </w:t>
      </w:r>
    </w:p>
    <w:p w:rsidR="008D6827" w:rsidRDefault="008D6827">
      <w:pPr>
        <w:spacing w:after="160" w:line="259" w:lineRule="auto"/>
        <w:ind w:left="0" w:right="0" w:firstLine="0"/>
        <w:rPr>
          <w:b/>
          <w:color w:val="FF0000"/>
          <w:sz w:val="40"/>
        </w:rPr>
      </w:pPr>
      <w:r>
        <w:rPr>
          <w:b/>
          <w:color w:val="FF0000"/>
          <w:sz w:val="40"/>
        </w:rPr>
        <w:br w:type="page"/>
      </w:r>
    </w:p>
    <w:p w:rsidR="007C19FE" w:rsidRPr="008D6827" w:rsidRDefault="00A004C7">
      <w:pPr>
        <w:spacing w:after="0" w:line="259" w:lineRule="auto"/>
        <w:ind w:left="0" w:right="0" w:firstLine="0"/>
        <w:rPr>
          <w:sz w:val="24"/>
        </w:rPr>
      </w:pPr>
      <w:r w:rsidRPr="008D6827">
        <w:rPr>
          <w:noProof/>
          <w:sz w:val="40"/>
        </w:rPr>
        <w:lastRenderedPageBreak/>
        <mc:AlternateContent>
          <mc:Choice Requires="wps">
            <w:drawing>
              <wp:anchor distT="0" distB="0" distL="114300" distR="114300" simplePos="0" relativeHeight="251668480" behindDoc="0" locked="0" layoutInCell="1" allowOverlap="1" wp14:anchorId="5995C2B4" wp14:editId="615B4F07">
                <wp:simplePos x="0" y="0"/>
                <wp:positionH relativeFrom="column">
                  <wp:posOffset>6568440</wp:posOffset>
                </wp:positionH>
                <wp:positionV relativeFrom="paragraph">
                  <wp:posOffset>-39311</wp:posOffset>
                </wp:positionV>
                <wp:extent cx="609600" cy="457200"/>
                <wp:effectExtent l="19050" t="38100" r="76200" b="0"/>
                <wp:wrapNone/>
                <wp:docPr id="5" name="Right Arrow 5"/>
                <wp:cNvGraphicFramePr/>
                <a:graphic xmlns:a="http://schemas.openxmlformats.org/drawingml/2006/main">
                  <a:graphicData uri="http://schemas.microsoft.com/office/word/2010/wordprocessingShape">
                    <wps:wsp>
                      <wps:cNvSpPr/>
                      <wps:spPr>
                        <a:xfrm rot="7672499">
                          <a:off x="0" y="0"/>
                          <a:ext cx="609600"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182F0E" id="Right Arrow 5" o:spid="_x0000_s1026" type="#_x0000_t13" style="position:absolute;margin-left:517.2pt;margin-top:-3.1pt;width:48pt;height:36pt;rotation:8380415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" adj="13500" fillcolor="red" strokecolor="#1f4d78 [1604]" strokeweight="1pt"/>
            </w:pict>
          </mc:Fallback>
        </mc:AlternateContent>
      </w:r>
    </w:p>
    <w:p w:rsidR="007C19FE" w:rsidRPr="008D6827" w:rsidRDefault="005D3FA5">
      <w:pPr>
        <w:pStyle w:val="Heading1"/>
        <w:spacing w:after="102"/>
        <w:ind w:left="-5"/>
        <w:rPr>
          <w:sz w:val="40"/>
        </w:rPr>
      </w:pPr>
      <w:r w:rsidRPr="008D6827">
        <w:rPr>
          <w:sz w:val="40"/>
        </w:rPr>
        <w:t xml:space="preserve">Selecting Individual Products for Export  </w:t>
      </w:r>
    </w:p>
    <w:p w:rsidR="00A004C7" w:rsidRDefault="00A004C7">
      <w:pPr>
        <w:spacing w:after="222" w:line="259" w:lineRule="auto"/>
        <w:ind w:left="0" w:right="1800" w:firstLine="0"/>
        <w:jc w:val="right"/>
        <w:rPr>
          <w:sz w:val="24"/>
        </w:rPr>
      </w:pPr>
      <w:r w:rsidRPr="008D6827">
        <w:rPr>
          <w:noProof/>
          <w:sz w:val="24"/>
        </w:rPr>
        <mc:AlternateContent>
          <mc:Choice Requires="wps">
            <w:drawing>
              <wp:anchor distT="0" distB="0" distL="114300" distR="114300" simplePos="0" relativeHeight="251670528" behindDoc="0" locked="0" layoutInCell="1" allowOverlap="1" wp14:anchorId="5953B777" wp14:editId="7BB238E7">
                <wp:simplePos x="0" y="0"/>
                <wp:positionH relativeFrom="column">
                  <wp:posOffset>3179445</wp:posOffset>
                </wp:positionH>
                <wp:positionV relativeFrom="paragraph">
                  <wp:posOffset>269875</wp:posOffset>
                </wp:positionV>
                <wp:extent cx="609600" cy="457200"/>
                <wp:effectExtent l="38100" t="0" r="0" b="38100"/>
                <wp:wrapNone/>
                <wp:docPr id="6" name="Right Arrow 6"/>
                <wp:cNvGraphicFramePr/>
                <a:graphic xmlns:a="http://schemas.openxmlformats.org/drawingml/2006/main">
                  <a:graphicData uri="http://schemas.microsoft.com/office/word/2010/wordprocessingShape">
                    <wps:wsp>
                      <wps:cNvSpPr/>
                      <wps:spPr>
                        <a:xfrm rot="1203207">
                          <a:off x="0" y="0"/>
                          <a:ext cx="609600"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5E061C" id="Right Arrow 6" o:spid="_x0000_s1026" type="#_x0000_t13" style="position:absolute;margin-left:250.35pt;margin-top:21.25pt;width:48pt;height:36pt;rotation:1314223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" adj="13500" fillcolor="red" strokecolor="#1f4d78 [1604]" strokeweight="1pt"/>
            </w:pict>
          </mc:Fallback>
        </mc:AlternateContent>
      </w:r>
      <w:r>
        <w:rPr>
          <w:noProof/>
        </w:rPr>
        <w:drawing>
          <wp:inline distT="0" distB="0" distL="0" distR="0" wp14:anchorId="7972E693" wp14:editId="2F079D3E">
            <wp:extent cx="7010400" cy="36056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88439" cy="364583"/>
                    </a:xfrm>
                    <a:prstGeom prst="rect">
                      <a:avLst/>
                    </a:prstGeom>
                  </pic:spPr>
                </pic:pic>
              </a:graphicData>
            </a:graphic>
          </wp:inline>
        </w:drawing>
      </w:r>
    </w:p>
    <w:p w:rsidR="007C19FE" w:rsidRPr="008D6827" w:rsidRDefault="00A004C7">
      <w:pPr>
        <w:spacing w:after="222" w:line="259" w:lineRule="auto"/>
        <w:ind w:left="0" w:right="1800" w:firstLine="0"/>
        <w:jc w:val="right"/>
        <w:rPr>
          <w:sz w:val="24"/>
        </w:rPr>
      </w:pPr>
      <w:r>
        <w:rPr>
          <w:noProof/>
        </w:rPr>
        <w:drawing>
          <wp:inline distT="0" distB="0" distL="0" distR="0" wp14:anchorId="38983E02" wp14:editId="438F9ACF">
            <wp:extent cx="6318250" cy="259587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3064" cy="2601964"/>
                    </a:xfrm>
                    <a:prstGeom prst="rect">
                      <a:avLst/>
                    </a:prstGeom>
                  </pic:spPr>
                </pic:pic>
              </a:graphicData>
            </a:graphic>
          </wp:inline>
        </w:drawing>
      </w:r>
      <w:r w:rsidR="005D3FA5" w:rsidRPr="008D6827">
        <w:rPr>
          <w:sz w:val="24"/>
        </w:rPr>
        <w:t xml:space="preserve"> </w:t>
      </w:r>
    </w:p>
    <w:p w:rsidR="007C19FE" w:rsidRPr="008D6827" w:rsidRDefault="005D3FA5">
      <w:pPr>
        <w:numPr>
          <w:ilvl w:val="0"/>
          <w:numId w:val="4"/>
        </w:numPr>
        <w:spacing w:after="237"/>
        <w:ind w:hanging="360"/>
        <w:rPr>
          <w:sz w:val="24"/>
        </w:rPr>
      </w:pPr>
      <w:r w:rsidRPr="008D6827">
        <w:rPr>
          <w:sz w:val="24"/>
        </w:rPr>
        <w:t xml:space="preserve">Select individual products by hovering over the product image until the </w:t>
      </w:r>
      <w:r w:rsidRPr="008D6827">
        <w:rPr>
          <w:b/>
          <w:sz w:val="24"/>
        </w:rPr>
        <w:t>Select</w:t>
      </w:r>
      <w:r w:rsidRPr="008D6827">
        <w:rPr>
          <w:sz w:val="24"/>
        </w:rPr>
        <w:t xml:space="preserve"> bar at the top appears.  Click to add the product to your list.   </w:t>
      </w:r>
    </w:p>
    <w:p w:rsidR="007C19FE" w:rsidRPr="008D6827" w:rsidRDefault="005D3FA5">
      <w:pPr>
        <w:numPr>
          <w:ilvl w:val="0"/>
          <w:numId w:val="4"/>
        </w:numPr>
        <w:spacing w:after="241"/>
        <w:ind w:hanging="360"/>
        <w:rPr>
          <w:sz w:val="24"/>
        </w:rPr>
      </w:pPr>
      <w:r w:rsidRPr="008D6827">
        <w:rPr>
          <w:sz w:val="24"/>
        </w:rPr>
        <w:t xml:space="preserve">Selected products will display a green check mark in the upper right corner. </w:t>
      </w:r>
    </w:p>
    <w:p w:rsidR="006768DA" w:rsidRDefault="005D3FA5">
      <w:pPr>
        <w:numPr>
          <w:ilvl w:val="0"/>
          <w:numId w:val="4"/>
        </w:numPr>
        <w:spacing w:line="259" w:lineRule="auto"/>
        <w:ind w:hanging="360"/>
        <w:rPr>
          <w:sz w:val="24"/>
        </w:rPr>
      </w:pPr>
      <w:r w:rsidRPr="008D6827">
        <w:rPr>
          <w:sz w:val="24"/>
        </w:rPr>
        <w:t xml:space="preserve">To see your full list of selected products, click the </w:t>
      </w:r>
      <w:r w:rsidRPr="008D6827">
        <w:rPr>
          <w:b/>
          <w:sz w:val="24"/>
        </w:rPr>
        <w:t>View Selected</w:t>
      </w:r>
      <w:r w:rsidRPr="008D6827">
        <w:rPr>
          <w:sz w:val="24"/>
        </w:rPr>
        <w:t xml:space="preserve"> button. </w:t>
      </w:r>
    </w:p>
    <w:p w:rsidR="007C19FE" w:rsidRPr="008D6827" w:rsidRDefault="005D3FA5" w:rsidP="006768DA">
      <w:pPr>
        <w:spacing w:after="160" w:line="259" w:lineRule="auto"/>
        <w:ind w:left="0" w:right="0" w:firstLine="0"/>
        <w:rPr>
          <w:sz w:val="24"/>
        </w:rPr>
      </w:pPr>
      <w:r w:rsidRPr="008D6827">
        <w:rPr>
          <w:sz w:val="24"/>
        </w:rPr>
        <w:tab/>
        <w:t xml:space="preserve"> </w:t>
      </w:r>
    </w:p>
    <w:p w:rsidR="007C19FE" w:rsidRPr="006768DA" w:rsidRDefault="0037453C" w:rsidP="006768DA">
      <w:pPr>
        <w:spacing w:after="160" w:line="259" w:lineRule="auto"/>
        <w:ind w:left="0" w:right="0" w:firstLine="0"/>
        <w:rPr>
          <w:b/>
          <w:sz w:val="40"/>
        </w:rPr>
      </w:pPr>
      <w:r w:rsidRPr="008D6827">
        <w:rPr>
          <w:sz w:val="24"/>
        </w:rPr>
        <w:br w:type="page"/>
      </w:r>
      <w:r w:rsidR="005D3FA5" w:rsidRPr="006768DA">
        <w:rPr>
          <w:b/>
          <w:color w:val="FF0000"/>
          <w:sz w:val="40"/>
        </w:rPr>
        <w:lastRenderedPageBreak/>
        <w:t xml:space="preserve">Exporting Product Information for Selected Products </w:t>
      </w:r>
    </w:p>
    <w:p w:rsidR="0037453C" w:rsidRPr="008D6827" w:rsidRDefault="0037453C">
      <w:pPr>
        <w:spacing w:after="63" w:line="259" w:lineRule="auto"/>
        <w:ind w:left="0" w:right="0" w:firstLine="0"/>
        <w:jc w:val="right"/>
        <w:rPr>
          <w:noProof/>
          <w:sz w:val="24"/>
        </w:rPr>
      </w:pPr>
    </w:p>
    <w:p w:rsidR="0037453C" w:rsidRPr="008D6827" w:rsidRDefault="0037453C">
      <w:pPr>
        <w:spacing w:after="117"/>
        <w:rPr>
          <w:sz w:val="24"/>
        </w:rPr>
      </w:pPr>
      <w:r w:rsidRPr="008D6827">
        <w:rPr>
          <w:noProof/>
          <w:sz w:val="24"/>
        </w:rPr>
        <mc:AlternateContent>
          <mc:Choice Requires="wps">
            <w:drawing>
              <wp:anchor distT="0" distB="0" distL="114300" distR="114300" simplePos="0" relativeHeight="251664384" behindDoc="0" locked="0" layoutInCell="1" allowOverlap="1" wp14:anchorId="7466C617" wp14:editId="25CA45F6">
                <wp:simplePos x="0" y="0"/>
                <wp:positionH relativeFrom="column">
                  <wp:posOffset>6757035</wp:posOffset>
                </wp:positionH>
                <wp:positionV relativeFrom="paragraph">
                  <wp:posOffset>28575</wp:posOffset>
                </wp:positionV>
                <wp:extent cx="609600" cy="457200"/>
                <wp:effectExtent l="19050" t="19050" r="19050" b="38100"/>
                <wp:wrapNone/>
                <wp:docPr id="19" name="Right Arrow 19"/>
                <wp:cNvGraphicFramePr/>
                <a:graphic xmlns:a="http://schemas.openxmlformats.org/drawingml/2006/main">
                  <a:graphicData uri="http://schemas.microsoft.com/office/word/2010/wordprocessingShape">
                    <wps:wsp>
                      <wps:cNvSpPr/>
                      <wps:spPr>
                        <a:xfrm rot="10800000">
                          <a:off x="0" y="0"/>
                          <a:ext cx="609600"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4144F2" id="Right Arrow 19" o:spid="_x0000_s1026" type="#_x0000_t13" style="position:absolute;margin-left:532.05pt;margin-top:2.25pt;width:48pt;height:36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" adj="13500" fillcolor="red" strokecolor="#1f4d78 [1604]" strokeweight="1pt"/>
            </w:pict>
          </mc:Fallback>
        </mc:AlternateContent>
      </w:r>
      <w:r w:rsidR="00EE7919">
        <w:rPr>
          <w:noProof/>
        </w:rPr>
        <w:drawing>
          <wp:inline distT="0" distB="0" distL="0" distR="0" wp14:anchorId="77785493" wp14:editId="49AFEA81">
            <wp:extent cx="6589547" cy="2301240"/>
            <wp:effectExtent l="0" t="0" r="1905" b="381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3618" cy="2302662"/>
                    </a:xfrm>
                    <a:prstGeom prst="rect">
                      <a:avLst/>
                    </a:prstGeom>
                  </pic:spPr>
                </pic:pic>
              </a:graphicData>
            </a:graphic>
          </wp:inline>
        </w:drawing>
      </w:r>
    </w:p>
    <w:p w:rsidR="0037453C" w:rsidRPr="008D6827" w:rsidRDefault="0037453C">
      <w:pPr>
        <w:spacing w:after="117"/>
        <w:rPr>
          <w:sz w:val="24"/>
        </w:rPr>
      </w:pPr>
    </w:p>
    <w:p w:rsidR="007C19FE" w:rsidRPr="008D6827" w:rsidRDefault="005D3FA5">
      <w:pPr>
        <w:spacing w:after="117"/>
        <w:rPr>
          <w:sz w:val="24"/>
        </w:rPr>
      </w:pPr>
      <w:r w:rsidRPr="008D6827">
        <w:rPr>
          <w:sz w:val="24"/>
        </w:rPr>
        <w:t xml:space="preserve">You can make adjustments by unselecting individual products from the </w:t>
      </w:r>
      <w:r w:rsidRPr="008D6827">
        <w:rPr>
          <w:b/>
          <w:sz w:val="24"/>
        </w:rPr>
        <w:t>View Selected</w:t>
      </w:r>
      <w:r w:rsidRPr="008D6827">
        <w:rPr>
          <w:sz w:val="24"/>
        </w:rPr>
        <w:t xml:space="preserve"> screen, or if you want to empty your list and start over, choose </w:t>
      </w:r>
      <w:r w:rsidRPr="008D6827">
        <w:rPr>
          <w:b/>
          <w:sz w:val="24"/>
        </w:rPr>
        <w:t>Clear Selected</w:t>
      </w:r>
      <w:r w:rsidRPr="008D6827">
        <w:rPr>
          <w:sz w:val="24"/>
        </w:rPr>
        <w:t xml:space="preserve">. </w:t>
      </w:r>
    </w:p>
    <w:p w:rsidR="007C19FE" w:rsidRPr="008D6827" w:rsidRDefault="005D3FA5">
      <w:pPr>
        <w:spacing w:after="124"/>
        <w:rPr>
          <w:sz w:val="24"/>
        </w:rPr>
      </w:pPr>
      <w:r w:rsidRPr="008D6827">
        <w:rPr>
          <w:sz w:val="24"/>
        </w:rPr>
        <w:t xml:space="preserve">When you’re ready to export bulk filtered or individually-selected products for export: </w:t>
      </w:r>
    </w:p>
    <w:p w:rsidR="007C19FE" w:rsidRPr="008D6827" w:rsidRDefault="005D3FA5">
      <w:pPr>
        <w:numPr>
          <w:ilvl w:val="0"/>
          <w:numId w:val="5"/>
        </w:numPr>
        <w:spacing w:after="0" w:line="259" w:lineRule="auto"/>
        <w:ind w:hanging="360"/>
        <w:rPr>
          <w:sz w:val="24"/>
        </w:rPr>
      </w:pPr>
      <w:r w:rsidRPr="008D6827">
        <w:rPr>
          <w:sz w:val="24"/>
        </w:rPr>
        <w:t xml:space="preserve">Click </w:t>
      </w:r>
      <w:r w:rsidR="00FF772B" w:rsidRPr="008D6827">
        <w:rPr>
          <w:b/>
          <w:sz w:val="24"/>
        </w:rPr>
        <w:t>Export Filtered</w:t>
      </w:r>
      <w:r w:rsidRPr="008D6827">
        <w:rPr>
          <w:sz w:val="24"/>
        </w:rPr>
        <w:t xml:space="preserve">. </w:t>
      </w:r>
    </w:p>
    <w:p w:rsidR="007C19FE" w:rsidRPr="008D6827" w:rsidRDefault="005D3FA5">
      <w:pPr>
        <w:numPr>
          <w:ilvl w:val="0"/>
          <w:numId w:val="5"/>
        </w:numPr>
        <w:spacing w:after="117"/>
        <w:ind w:hanging="360"/>
        <w:rPr>
          <w:sz w:val="24"/>
        </w:rPr>
      </w:pPr>
      <w:r w:rsidRPr="008D6827">
        <w:rPr>
          <w:sz w:val="24"/>
        </w:rPr>
        <w:t xml:space="preserve">Choose </w:t>
      </w:r>
      <w:r w:rsidRPr="008D6827">
        <w:rPr>
          <w:b/>
          <w:sz w:val="24"/>
        </w:rPr>
        <w:t>Product Spreadsheet</w:t>
      </w:r>
      <w:r w:rsidR="004860ED" w:rsidRPr="008D6827">
        <w:rPr>
          <w:sz w:val="24"/>
        </w:rPr>
        <w:t xml:space="preserve"> from the dropdown menu receive an Excel spreadsheet containing all product information</w:t>
      </w:r>
    </w:p>
    <w:p w:rsidR="004860ED" w:rsidRPr="008D6827" w:rsidRDefault="004860ED">
      <w:pPr>
        <w:numPr>
          <w:ilvl w:val="0"/>
          <w:numId w:val="5"/>
        </w:numPr>
        <w:spacing w:after="117"/>
        <w:ind w:hanging="360"/>
        <w:rPr>
          <w:sz w:val="24"/>
        </w:rPr>
      </w:pPr>
      <w:r w:rsidRPr="008D6827">
        <w:rPr>
          <w:sz w:val="24"/>
        </w:rPr>
        <w:t xml:space="preserve">Choose </w:t>
      </w:r>
      <w:r w:rsidRPr="008D6827">
        <w:rPr>
          <w:b/>
          <w:sz w:val="24"/>
        </w:rPr>
        <w:t>Product Assets</w:t>
      </w:r>
      <w:r w:rsidRPr="008D6827">
        <w:rPr>
          <w:sz w:val="24"/>
        </w:rPr>
        <w:t xml:space="preserve"> from the dro</w:t>
      </w:r>
      <w:r w:rsidR="00FA1037" w:rsidRPr="008D6827">
        <w:rPr>
          <w:sz w:val="24"/>
        </w:rPr>
        <w:t>pdown menu to receive only marketing</w:t>
      </w:r>
      <w:r w:rsidRPr="008D6827">
        <w:rPr>
          <w:sz w:val="24"/>
        </w:rPr>
        <w:t xml:space="preserve"> assets (images, pdfs-informational fliers, tech bulletins, etc.)</w:t>
      </w:r>
    </w:p>
    <w:p w:rsidR="008D6827" w:rsidRDefault="005D3FA5">
      <w:pPr>
        <w:spacing w:after="110" w:line="259" w:lineRule="auto"/>
        <w:ind w:left="0" w:right="0" w:firstLine="0"/>
        <w:rPr>
          <w:sz w:val="24"/>
        </w:rPr>
      </w:pPr>
      <w:r w:rsidRPr="008D6827">
        <w:rPr>
          <w:sz w:val="24"/>
        </w:rPr>
        <w:t xml:space="preserve"> </w:t>
      </w:r>
    </w:p>
    <w:p w:rsidR="008D6827" w:rsidRDefault="008D6827">
      <w:pPr>
        <w:spacing w:after="160" w:line="259" w:lineRule="auto"/>
        <w:ind w:left="0" w:right="0" w:firstLine="0"/>
        <w:rPr>
          <w:sz w:val="24"/>
        </w:rPr>
      </w:pPr>
      <w:r>
        <w:rPr>
          <w:sz w:val="24"/>
        </w:rPr>
        <w:br w:type="page"/>
      </w:r>
    </w:p>
    <w:p w:rsidR="007C19FE" w:rsidRPr="008D6827" w:rsidRDefault="005D3FA5">
      <w:pPr>
        <w:spacing w:after="0" w:line="259" w:lineRule="auto"/>
        <w:ind w:left="0" w:right="0" w:firstLine="0"/>
        <w:rPr>
          <w:sz w:val="24"/>
        </w:rPr>
      </w:pPr>
      <w:r w:rsidRPr="008D6827">
        <w:rPr>
          <w:sz w:val="24"/>
        </w:rPr>
        <w:lastRenderedPageBreak/>
        <w:t xml:space="preserve"> </w:t>
      </w:r>
    </w:p>
    <w:p w:rsidR="007C19FE" w:rsidRPr="008D6827" w:rsidRDefault="00487B17" w:rsidP="00487B17">
      <w:pPr>
        <w:spacing w:after="53" w:line="259" w:lineRule="auto"/>
        <w:ind w:left="0" w:right="432" w:firstLine="0"/>
        <w:rPr>
          <w:sz w:val="24"/>
        </w:rPr>
      </w:pPr>
      <w:r w:rsidRPr="008D6827">
        <w:rPr>
          <w:noProof/>
          <w:sz w:val="24"/>
        </w:rPr>
        <w:drawing>
          <wp:inline distT="0" distB="0" distL="0" distR="0" wp14:anchorId="408E029C" wp14:editId="46909D05">
            <wp:extent cx="4762500" cy="195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0" cy="1952625"/>
                    </a:xfrm>
                    <a:prstGeom prst="rect">
                      <a:avLst/>
                    </a:prstGeom>
                  </pic:spPr>
                </pic:pic>
              </a:graphicData>
            </a:graphic>
          </wp:inline>
        </w:drawing>
      </w:r>
      <w:r w:rsidR="005D3FA5" w:rsidRPr="008D6827">
        <w:rPr>
          <w:sz w:val="24"/>
        </w:rPr>
        <w:t xml:space="preserve"> </w:t>
      </w:r>
    </w:p>
    <w:p w:rsidR="007C19FE" w:rsidRPr="008D6827" w:rsidRDefault="005D3FA5">
      <w:pPr>
        <w:spacing w:after="110" w:line="259" w:lineRule="auto"/>
        <w:ind w:left="0" w:right="0" w:firstLine="0"/>
        <w:rPr>
          <w:sz w:val="24"/>
        </w:rPr>
      </w:pPr>
      <w:r w:rsidRPr="008D6827">
        <w:rPr>
          <w:sz w:val="24"/>
        </w:rPr>
        <w:t xml:space="preserve"> </w:t>
      </w:r>
    </w:p>
    <w:p w:rsidR="007C19FE" w:rsidRPr="008D6827" w:rsidRDefault="005D3FA5">
      <w:pPr>
        <w:numPr>
          <w:ilvl w:val="0"/>
          <w:numId w:val="5"/>
        </w:numPr>
        <w:spacing w:line="259" w:lineRule="auto"/>
        <w:ind w:hanging="360"/>
        <w:rPr>
          <w:sz w:val="24"/>
        </w:rPr>
      </w:pPr>
      <w:r w:rsidRPr="008D6827">
        <w:rPr>
          <w:sz w:val="24"/>
        </w:rPr>
        <w:t xml:space="preserve">Enter your email address to receive an email with a link to the catalog export Excel document. </w:t>
      </w:r>
    </w:p>
    <w:p w:rsidR="007C19FE" w:rsidRPr="008D6827" w:rsidRDefault="005D3FA5">
      <w:pPr>
        <w:numPr>
          <w:ilvl w:val="0"/>
          <w:numId w:val="5"/>
        </w:numPr>
        <w:spacing w:after="111" w:line="259" w:lineRule="auto"/>
        <w:ind w:hanging="360"/>
        <w:rPr>
          <w:sz w:val="24"/>
        </w:rPr>
      </w:pPr>
      <w:r w:rsidRPr="008D6827">
        <w:rPr>
          <w:sz w:val="24"/>
        </w:rPr>
        <w:t xml:space="preserve">Click </w:t>
      </w:r>
      <w:r w:rsidRPr="008D6827">
        <w:rPr>
          <w:b/>
          <w:sz w:val="24"/>
        </w:rPr>
        <w:t>Start Export</w:t>
      </w:r>
      <w:r w:rsidRPr="008D6827">
        <w:rPr>
          <w:sz w:val="24"/>
        </w:rPr>
        <w:t xml:space="preserve">. </w:t>
      </w:r>
    </w:p>
    <w:p w:rsidR="007C19FE" w:rsidRPr="008D6827" w:rsidRDefault="005D3FA5">
      <w:pPr>
        <w:spacing w:after="0" w:line="259" w:lineRule="auto"/>
        <w:ind w:left="0" w:right="0" w:firstLine="0"/>
        <w:rPr>
          <w:sz w:val="24"/>
        </w:rPr>
      </w:pPr>
      <w:r w:rsidRPr="008D6827">
        <w:rPr>
          <w:sz w:val="24"/>
        </w:rPr>
        <w:t xml:space="preserve"> </w:t>
      </w:r>
      <w:r w:rsidRPr="008D6827">
        <w:rPr>
          <w:sz w:val="24"/>
        </w:rPr>
        <w:tab/>
        <w:t xml:space="preserve"> </w:t>
      </w:r>
    </w:p>
    <w:p w:rsidR="007C19FE" w:rsidRPr="008D6827" w:rsidRDefault="005D3FA5" w:rsidP="008D6827">
      <w:pPr>
        <w:spacing w:after="160" w:line="259" w:lineRule="auto"/>
        <w:ind w:left="0" w:right="0" w:firstLine="0"/>
        <w:rPr>
          <w:sz w:val="24"/>
        </w:rPr>
      </w:pPr>
      <w:r w:rsidRPr="008D6827">
        <w:rPr>
          <w:sz w:val="24"/>
        </w:rPr>
        <w:t xml:space="preserve">You will receive an email similar to the one below.  Click the indicated link to start the Excel file download. </w:t>
      </w:r>
      <w:r w:rsidR="00EE7919">
        <w:rPr>
          <w:sz w:val="24"/>
        </w:rPr>
        <w:t>**Please check your spam folder if you do not receive the email within ten minutes**</w:t>
      </w:r>
    </w:p>
    <w:p w:rsidR="007C19FE" w:rsidRPr="008D6827" w:rsidRDefault="005D3FA5">
      <w:pPr>
        <w:spacing w:after="102" w:line="259" w:lineRule="auto"/>
        <w:ind w:left="0" w:right="0" w:firstLine="0"/>
        <w:rPr>
          <w:sz w:val="24"/>
        </w:rPr>
      </w:pPr>
      <w:r w:rsidRPr="008D6827">
        <w:rPr>
          <w:sz w:val="24"/>
        </w:rPr>
        <w:t xml:space="preserve"> </w:t>
      </w:r>
    </w:p>
    <w:p w:rsidR="008D6827" w:rsidRDefault="0037453C" w:rsidP="00EE7919">
      <w:pPr>
        <w:spacing w:after="1171" w:line="259" w:lineRule="auto"/>
        <w:ind w:left="0" w:right="0" w:firstLine="0"/>
        <w:rPr>
          <w:sz w:val="24"/>
        </w:rPr>
      </w:pPr>
      <w:r w:rsidRPr="008D6827">
        <w:rPr>
          <w:noProof/>
          <w:sz w:val="24"/>
        </w:rPr>
        <w:drawing>
          <wp:inline distT="0" distB="0" distL="0" distR="0" wp14:anchorId="0F48B4B7" wp14:editId="692D61C5">
            <wp:extent cx="6894841" cy="18478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96334" cy="1848250"/>
                    </a:xfrm>
                    <a:prstGeom prst="rect">
                      <a:avLst/>
                    </a:prstGeom>
                  </pic:spPr>
                </pic:pic>
              </a:graphicData>
            </a:graphic>
          </wp:inline>
        </w:drawing>
      </w:r>
      <w:r w:rsidR="005D3FA5" w:rsidRPr="008D6827">
        <w:rPr>
          <w:sz w:val="24"/>
        </w:rPr>
        <w:t xml:space="preserve"> </w:t>
      </w:r>
      <w:r w:rsidR="008D6827">
        <w:rPr>
          <w:sz w:val="24"/>
        </w:rPr>
        <w:br w:type="page"/>
      </w:r>
    </w:p>
    <w:p w:rsidR="000A14D9" w:rsidRPr="008D6827" w:rsidRDefault="005D3FA5" w:rsidP="008D6827">
      <w:pPr>
        <w:spacing w:after="0" w:line="259" w:lineRule="auto"/>
        <w:ind w:left="0" w:right="0" w:firstLine="0"/>
        <w:rPr>
          <w:b/>
          <w:color w:val="FF0000"/>
          <w:sz w:val="40"/>
        </w:rPr>
      </w:pPr>
      <w:r w:rsidRPr="008D6827">
        <w:rPr>
          <w:sz w:val="24"/>
        </w:rPr>
        <w:lastRenderedPageBreak/>
        <w:t xml:space="preserve"> </w:t>
      </w:r>
      <w:r w:rsidRPr="008D6827">
        <w:rPr>
          <w:sz w:val="24"/>
        </w:rPr>
        <w:tab/>
      </w:r>
      <w:r w:rsidRPr="008D6827">
        <w:rPr>
          <w:b/>
          <w:color w:val="FF0000"/>
          <w:sz w:val="40"/>
        </w:rPr>
        <w:t xml:space="preserve"> </w:t>
      </w:r>
    </w:p>
    <w:p w:rsidR="007C19FE" w:rsidRPr="008D6827" w:rsidRDefault="005D3FA5">
      <w:pPr>
        <w:pStyle w:val="Heading1"/>
        <w:ind w:left="-5"/>
        <w:rPr>
          <w:sz w:val="40"/>
        </w:rPr>
      </w:pPr>
      <w:r w:rsidRPr="008D6827">
        <w:rPr>
          <w:sz w:val="40"/>
        </w:rPr>
        <w:t xml:space="preserve">Exporting Product Information for the Full Catalog </w:t>
      </w:r>
      <w:bookmarkStart w:id="0" w:name="_GoBack"/>
      <w:bookmarkEnd w:id="0"/>
    </w:p>
    <w:p w:rsidR="007C19FE" w:rsidRPr="008D6827" w:rsidRDefault="005D3FA5">
      <w:pPr>
        <w:rPr>
          <w:sz w:val="24"/>
        </w:rPr>
      </w:pPr>
      <w:r w:rsidRPr="008D6827">
        <w:rPr>
          <w:sz w:val="24"/>
        </w:rPr>
        <w:t xml:space="preserve">You can export the full catalog by clearing all filters and selections.   </w:t>
      </w:r>
    </w:p>
    <w:p w:rsidR="007C19FE" w:rsidRPr="008D6827" w:rsidRDefault="005D3FA5">
      <w:pPr>
        <w:spacing w:after="0" w:line="259" w:lineRule="auto"/>
        <w:ind w:left="0" w:right="0" w:firstLine="0"/>
        <w:rPr>
          <w:sz w:val="24"/>
        </w:rPr>
      </w:pPr>
      <w:r w:rsidRPr="008D6827">
        <w:rPr>
          <w:sz w:val="24"/>
        </w:rPr>
        <w:t xml:space="preserve"> </w:t>
      </w:r>
    </w:p>
    <w:p w:rsidR="007C19FE" w:rsidRPr="008D6827" w:rsidRDefault="005D3FA5">
      <w:pPr>
        <w:numPr>
          <w:ilvl w:val="0"/>
          <w:numId w:val="6"/>
        </w:numPr>
        <w:spacing w:line="259" w:lineRule="auto"/>
        <w:ind w:right="1820" w:hanging="360"/>
        <w:rPr>
          <w:sz w:val="24"/>
        </w:rPr>
      </w:pPr>
      <w:r w:rsidRPr="008D6827">
        <w:rPr>
          <w:sz w:val="24"/>
        </w:rPr>
        <w:t xml:space="preserve">Click </w:t>
      </w:r>
      <w:r w:rsidRPr="008D6827">
        <w:rPr>
          <w:b/>
          <w:sz w:val="24"/>
        </w:rPr>
        <w:t>Export Catalog</w:t>
      </w:r>
      <w:r w:rsidRPr="008D6827">
        <w:rPr>
          <w:sz w:val="24"/>
        </w:rPr>
        <w:t xml:space="preserve"> and choose </w:t>
      </w:r>
      <w:r w:rsidRPr="008D6827">
        <w:rPr>
          <w:b/>
          <w:sz w:val="24"/>
        </w:rPr>
        <w:t>Product Spreadsheet</w:t>
      </w:r>
      <w:r w:rsidRPr="008D6827">
        <w:rPr>
          <w:sz w:val="24"/>
        </w:rPr>
        <w:t xml:space="preserve"> from the dropdown menu.   </w:t>
      </w:r>
    </w:p>
    <w:p w:rsidR="007C19FE" w:rsidRPr="008D6827" w:rsidRDefault="00522EA7">
      <w:pPr>
        <w:spacing w:after="63" w:line="259" w:lineRule="auto"/>
        <w:ind w:left="821" w:right="0" w:firstLine="0"/>
        <w:rPr>
          <w:sz w:val="24"/>
        </w:rPr>
      </w:pPr>
      <w:r w:rsidRPr="008D6827">
        <w:rPr>
          <w:noProof/>
          <w:sz w:val="24"/>
        </w:rPr>
        <w:drawing>
          <wp:inline distT="0" distB="0" distL="0" distR="0" wp14:anchorId="14CD23B9" wp14:editId="76C7F51F">
            <wp:extent cx="285750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500" cy="1304925"/>
                    </a:xfrm>
                    <a:prstGeom prst="rect">
                      <a:avLst/>
                    </a:prstGeom>
                  </pic:spPr>
                </pic:pic>
              </a:graphicData>
            </a:graphic>
          </wp:inline>
        </w:drawing>
      </w:r>
    </w:p>
    <w:p w:rsidR="007C19FE" w:rsidRPr="008D6827" w:rsidRDefault="005D3FA5">
      <w:pPr>
        <w:spacing w:after="0" w:line="259" w:lineRule="auto"/>
        <w:ind w:left="0" w:right="0" w:firstLine="0"/>
        <w:rPr>
          <w:sz w:val="24"/>
        </w:rPr>
      </w:pPr>
      <w:r w:rsidRPr="008D6827">
        <w:rPr>
          <w:sz w:val="24"/>
        </w:rPr>
        <w:t xml:space="preserve"> </w:t>
      </w:r>
      <w:r w:rsidRPr="008D6827">
        <w:rPr>
          <w:sz w:val="24"/>
        </w:rPr>
        <w:tab/>
        <w:t xml:space="preserve"> </w:t>
      </w:r>
    </w:p>
    <w:p w:rsidR="007C19FE" w:rsidRPr="008D6827" w:rsidRDefault="005D3FA5">
      <w:pPr>
        <w:numPr>
          <w:ilvl w:val="0"/>
          <w:numId w:val="6"/>
        </w:numPr>
        <w:ind w:right="1820" w:hanging="360"/>
        <w:rPr>
          <w:sz w:val="24"/>
        </w:rPr>
      </w:pPr>
      <w:r w:rsidRPr="008D6827">
        <w:rPr>
          <w:sz w:val="24"/>
        </w:rPr>
        <w:t>Enter your email address in the</w:t>
      </w:r>
      <w:r w:rsidRPr="008D6827">
        <w:rPr>
          <w:color w:val="0070C0"/>
          <w:sz w:val="24"/>
        </w:rPr>
        <w:t xml:space="preserve"> </w:t>
      </w:r>
      <w:r w:rsidRPr="008D6827">
        <w:rPr>
          <w:sz w:val="24"/>
        </w:rPr>
        <w:t xml:space="preserve">pop-up box and click </w:t>
      </w:r>
      <w:r w:rsidRPr="008D6827">
        <w:rPr>
          <w:b/>
          <w:sz w:val="24"/>
        </w:rPr>
        <w:t>Start Export</w:t>
      </w:r>
      <w:r w:rsidRPr="008D6827">
        <w:rPr>
          <w:sz w:val="24"/>
        </w:rPr>
        <w:t xml:space="preserve">.  A link to the catalog will be delivered to you when it’s ready. Please note that due to its size, this may take up to an hour.  </w:t>
      </w:r>
    </w:p>
    <w:p w:rsidR="008D6827" w:rsidRDefault="005D3FA5">
      <w:pPr>
        <w:spacing w:after="0" w:line="259" w:lineRule="auto"/>
        <w:ind w:left="720" w:right="0" w:firstLine="0"/>
        <w:rPr>
          <w:sz w:val="24"/>
        </w:rPr>
      </w:pPr>
      <w:r w:rsidRPr="008D6827">
        <w:rPr>
          <w:sz w:val="24"/>
        </w:rPr>
        <w:t xml:space="preserve"> </w:t>
      </w:r>
    </w:p>
    <w:p w:rsidR="008D6827" w:rsidRDefault="008D6827">
      <w:pPr>
        <w:spacing w:after="160" w:line="259" w:lineRule="auto"/>
        <w:ind w:left="0" w:right="0" w:firstLine="0"/>
        <w:rPr>
          <w:sz w:val="24"/>
        </w:rPr>
      </w:pPr>
      <w:r>
        <w:rPr>
          <w:sz w:val="24"/>
        </w:rPr>
        <w:br w:type="page"/>
      </w:r>
    </w:p>
    <w:p w:rsidR="007C19FE" w:rsidRPr="008D6827" w:rsidRDefault="007E151A">
      <w:pPr>
        <w:pStyle w:val="Heading1"/>
        <w:ind w:left="-5"/>
        <w:rPr>
          <w:sz w:val="40"/>
        </w:rPr>
      </w:pPr>
      <w:r>
        <w:rPr>
          <w:sz w:val="40"/>
        </w:rPr>
        <w:lastRenderedPageBreak/>
        <w:t>Using the Product Spreadsheet</w:t>
      </w:r>
      <w:r w:rsidR="005D3FA5" w:rsidRPr="008D6827">
        <w:rPr>
          <w:sz w:val="40"/>
        </w:rPr>
        <w:t xml:space="preserve"> Export </w:t>
      </w:r>
    </w:p>
    <w:p w:rsidR="007C19FE" w:rsidRPr="008D6827" w:rsidRDefault="005D3FA5">
      <w:pPr>
        <w:spacing w:after="110" w:line="259" w:lineRule="auto"/>
        <w:ind w:left="0" w:right="0" w:firstLine="0"/>
        <w:rPr>
          <w:sz w:val="24"/>
        </w:rPr>
      </w:pPr>
      <w:r w:rsidRPr="008D6827">
        <w:rPr>
          <w:sz w:val="24"/>
        </w:rPr>
        <w:t xml:space="preserve"> </w:t>
      </w:r>
    </w:p>
    <w:p w:rsidR="009745C1" w:rsidRPr="008D6827" w:rsidRDefault="009745C1" w:rsidP="009745C1">
      <w:pPr>
        <w:numPr>
          <w:ilvl w:val="0"/>
          <w:numId w:val="7"/>
        </w:numPr>
        <w:ind w:hanging="360"/>
        <w:rPr>
          <w:sz w:val="24"/>
        </w:rPr>
      </w:pPr>
      <w:r w:rsidRPr="008D6827">
        <w:rPr>
          <w:sz w:val="24"/>
        </w:rPr>
        <w:t xml:space="preserve">Information for the products you </w:t>
      </w:r>
      <w:r>
        <w:rPr>
          <w:sz w:val="24"/>
        </w:rPr>
        <w:t>selected is available under Product Data</w:t>
      </w:r>
      <w:r w:rsidRPr="008D6827">
        <w:rPr>
          <w:sz w:val="24"/>
        </w:rPr>
        <w:t xml:space="preserve">. </w:t>
      </w:r>
    </w:p>
    <w:p w:rsidR="009745C1" w:rsidRPr="008D6827" w:rsidRDefault="009745C1" w:rsidP="009745C1">
      <w:pPr>
        <w:spacing w:after="0" w:line="259" w:lineRule="auto"/>
        <w:ind w:left="720" w:right="0" w:firstLine="0"/>
        <w:rPr>
          <w:sz w:val="24"/>
        </w:rPr>
      </w:pPr>
      <w:r w:rsidRPr="008D6827">
        <w:rPr>
          <w:sz w:val="24"/>
        </w:rPr>
        <w:t xml:space="preserve"> </w:t>
      </w:r>
    </w:p>
    <w:p w:rsidR="009745C1" w:rsidRPr="008D6827" w:rsidRDefault="009745C1" w:rsidP="009745C1">
      <w:pPr>
        <w:spacing w:after="0" w:line="259" w:lineRule="auto"/>
        <w:ind w:left="0" w:right="5563" w:firstLine="0"/>
        <w:rPr>
          <w:sz w:val="24"/>
        </w:rPr>
      </w:pPr>
      <w:r>
        <w:rPr>
          <w:noProof/>
        </w:rPr>
        <w:drawing>
          <wp:inline distT="0" distB="0" distL="0" distR="0" wp14:anchorId="65D425AF" wp14:editId="16B6A024">
            <wp:extent cx="5391150" cy="3409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150" cy="3409950"/>
                    </a:xfrm>
                    <a:prstGeom prst="rect">
                      <a:avLst/>
                    </a:prstGeom>
                  </pic:spPr>
                </pic:pic>
              </a:graphicData>
            </a:graphic>
          </wp:inline>
        </w:drawing>
      </w:r>
      <w:r w:rsidRPr="008D6827">
        <w:rPr>
          <w:sz w:val="24"/>
        </w:rPr>
        <w:t xml:space="preserve"> </w:t>
      </w:r>
    </w:p>
    <w:p w:rsidR="009745C1" w:rsidRPr="008D6827" w:rsidRDefault="009745C1" w:rsidP="009745C1">
      <w:pPr>
        <w:spacing w:after="0" w:line="259" w:lineRule="auto"/>
        <w:ind w:left="720" w:right="0" w:firstLine="0"/>
        <w:rPr>
          <w:sz w:val="24"/>
        </w:rPr>
      </w:pPr>
      <w:r w:rsidRPr="008D6827">
        <w:rPr>
          <w:sz w:val="24"/>
        </w:rPr>
        <w:t xml:space="preserve"> </w:t>
      </w:r>
    </w:p>
    <w:p w:rsidR="009745C1" w:rsidRPr="00EE7919" w:rsidRDefault="009745C1" w:rsidP="00EE7919">
      <w:pPr>
        <w:spacing w:after="160" w:line="259" w:lineRule="auto"/>
        <w:ind w:left="0" w:right="0" w:firstLine="0"/>
        <w:rPr>
          <w:sz w:val="24"/>
        </w:rPr>
      </w:pPr>
    </w:p>
    <w:p w:rsidR="007C19FE" w:rsidRPr="00EE7919" w:rsidRDefault="005D3FA5" w:rsidP="00EE7919">
      <w:pPr>
        <w:spacing w:after="160" w:line="259" w:lineRule="auto"/>
        <w:ind w:left="0" w:right="0" w:firstLine="0"/>
        <w:rPr>
          <w:sz w:val="24"/>
        </w:rPr>
      </w:pPr>
      <w:r w:rsidRPr="00EE7919">
        <w:rPr>
          <w:sz w:val="24"/>
        </w:rPr>
        <w:t xml:space="preserve"> </w:t>
      </w:r>
    </w:p>
    <w:p w:rsidR="007E151A" w:rsidRDefault="005D3FA5">
      <w:pPr>
        <w:spacing w:after="0" w:line="259" w:lineRule="auto"/>
        <w:ind w:left="720" w:right="0" w:firstLine="0"/>
        <w:rPr>
          <w:sz w:val="24"/>
        </w:rPr>
      </w:pPr>
      <w:r w:rsidRPr="008D6827">
        <w:rPr>
          <w:sz w:val="24"/>
        </w:rPr>
        <w:t xml:space="preserve"> </w:t>
      </w:r>
    </w:p>
    <w:p w:rsidR="007E151A" w:rsidRDefault="007E151A">
      <w:pPr>
        <w:spacing w:after="160" w:line="259" w:lineRule="auto"/>
        <w:ind w:left="0" w:right="0" w:firstLine="0"/>
        <w:rPr>
          <w:sz w:val="24"/>
        </w:rPr>
      </w:pPr>
      <w:r>
        <w:rPr>
          <w:sz w:val="24"/>
        </w:rPr>
        <w:br w:type="page"/>
      </w:r>
    </w:p>
    <w:p w:rsidR="007C19FE" w:rsidRDefault="007C19FE">
      <w:pPr>
        <w:spacing w:after="0" w:line="259" w:lineRule="auto"/>
        <w:ind w:left="720" w:right="0" w:firstLine="0"/>
        <w:rPr>
          <w:sz w:val="24"/>
        </w:rPr>
      </w:pPr>
    </w:p>
    <w:p w:rsidR="007E151A" w:rsidRPr="008D6827" w:rsidRDefault="007E151A" w:rsidP="007E151A">
      <w:pPr>
        <w:pStyle w:val="Heading1"/>
        <w:ind w:left="-5"/>
        <w:rPr>
          <w:sz w:val="40"/>
        </w:rPr>
      </w:pPr>
      <w:r>
        <w:rPr>
          <w:sz w:val="40"/>
        </w:rPr>
        <w:t>Using the Product Assets</w:t>
      </w:r>
      <w:r w:rsidRPr="008D6827">
        <w:rPr>
          <w:sz w:val="40"/>
        </w:rPr>
        <w:t xml:space="preserve"> Export </w:t>
      </w:r>
    </w:p>
    <w:p w:rsidR="007E151A" w:rsidRDefault="007E151A" w:rsidP="007E151A">
      <w:pPr>
        <w:numPr>
          <w:ilvl w:val="0"/>
          <w:numId w:val="9"/>
        </w:numPr>
        <w:ind w:hanging="360"/>
        <w:rPr>
          <w:sz w:val="24"/>
        </w:rPr>
      </w:pPr>
      <w:r w:rsidRPr="008D6827">
        <w:rPr>
          <w:sz w:val="24"/>
        </w:rPr>
        <w:t xml:space="preserve">Information for the products you </w:t>
      </w:r>
      <w:r>
        <w:rPr>
          <w:sz w:val="24"/>
        </w:rPr>
        <w:t>selected will be in a zip file.</w:t>
      </w:r>
    </w:p>
    <w:p w:rsidR="007E151A" w:rsidRDefault="00603FAE" w:rsidP="007E151A">
      <w:pPr>
        <w:numPr>
          <w:ilvl w:val="0"/>
          <w:numId w:val="9"/>
        </w:numPr>
        <w:ind w:hanging="360"/>
        <w:rPr>
          <w:sz w:val="24"/>
        </w:rPr>
      </w:pPr>
      <w:r>
        <w:rPr>
          <w:sz w:val="24"/>
        </w:rPr>
        <w:t>Open the document at the end called Manifest to see an explanation of what is available.</w:t>
      </w:r>
    </w:p>
    <w:p w:rsidR="007E151A" w:rsidRDefault="007E151A" w:rsidP="007E151A">
      <w:pPr>
        <w:rPr>
          <w:sz w:val="24"/>
        </w:rPr>
      </w:pPr>
    </w:p>
    <w:p w:rsidR="007E151A" w:rsidRDefault="00603FAE" w:rsidP="007E151A">
      <w:pPr>
        <w:rPr>
          <w:sz w:val="24"/>
        </w:rPr>
      </w:pPr>
      <w:r w:rsidRPr="008D6827">
        <w:rPr>
          <w:noProof/>
          <w:sz w:val="24"/>
        </w:rPr>
        <mc:AlternateContent>
          <mc:Choice Requires="wps">
            <w:drawing>
              <wp:anchor distT="0" distB="0" distL="114300" distR="114300" simplePos="0" relativeHeight="251672576" behindDoc="0" locked="0" layoutInCell="1" allowOverlap="1" wp14:anchorId="6B8E4DDF" wp14:editId="4D4E60FE">
                <wp:simplePos x="0" y="0"/>
                <wp:positionH relativeFrom="column">
                  <wp:posOffset>952500</wp:posOffset>
                </wp:positionH>
                <wp:positionV relativeFrom="paragraph">
                  <wp:posOffset>3887470</wp:posOffset>
                </wp:positionV>
                <wp:extent cx="609600" cy="457200"/>
                <wp:effectExtent l="19050" t="19050" r="19050" b="38100"/>
                <wp:wrapNone/>
                <wp:docPr id="8" name="Right Arrow 8"/>
                <wp:cNvGraphicFramePr/>
                <a:graphic xmlns:a="http://schemas.openxmlformats.org/drawingml/2006/main">
                  <a:graphicData uri="http://schemas.microsoft.com/office/word/2010/wordprocessingShape">
                    <wps:wsp>
                      <wps:cNvSpPr/>
                      <wps:spPr>
                        <a:xfrm rot="10800000">
                          <a:off x="0" y="0"/>
                          <a:ext cx="609600"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3F87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75pt;margin-top:306.1pt;width:48pt;height:36pt;rotation:18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" adj="13500" fillcolor="red" strokecolor="#1f4d78 [1604]" strokeweight="1pt"/>
            </w:pict>
          </mc:Fallback>
        </mc:AlternateContent>
      </w:r>
      <w:r w:rsidR="007E151A">
        <w:rPr>
          <w:noProof/>
        </w:rPr>
        <w:drawing>
          <wp:inline distT="0" distB="0" distL="0" distR="0" wp14:anchorId="2FECEDF8" wp14:editId="3880C914">
            <wp:extent cx="7067550" cy="4181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74554" cy="4185298"/>
                    </a:xfrm>
                    <a:prstGeom prst="rect">
                      <a:avLst/>
                    </a:prstGeom>
                  </pic:spPr>
                </pic:pic>
              </a:graphicData>
            </a:graphic>
          </wp:inline>
        </w:drawing>
      </w:r>
    </w:p>
    <w:p w:rsidR="007E151A" w:rsidRDefault="007E151A" w:rsidP="007E151A">
      <w:pPr>
        <w:ind w:left="705" w:firstLine="0"/>
        <w:rPr>
          <w:sz w:val="24"/>
        </w:rPr>
      </w:pPr>
    </w:p>
    <w:p w:rsidR="007E151A" w:rsidRPr="00603FAE" w:rsidRDefault="007E151A" w:rsidP="00603FAE">
      <w:pPr>
        <w:spacing w:after="160" w:line="259" w:lineRule="auto"/>
        <w:ind w:left="0" w:right="0" w:firstLine="0"/>
        <w:rPr>
          <w:sz w:val="24"/>
        </w:rPr>
      </w:pPr>
    </w:p>
    <w:p w:rsidR="007E151A" w:rsidRPr="008D6827" w:rsidRDefault="007E151A">
      <w:pPr>
        <w:spacing w:after="0" w:line="259" w:lineRule="auto"/>
        <w:ind w:left="720" w:right="0" w:firstLine="0"/>
        <w:rPr>
          <w:sz w:val="24"/>
        </w:rPr>
      </w:pPr>
    </w:p>
    <w:sectPr w:rsidR="007E151A" w:rsidRPr="008D6827" w:rsidSect="000A14D9">
      <w:footerReference w:type="even" r:id="rId24"/>
      <w:footerReference w:type="default" r:id="rId25"/>
      <w:footerReference w:type="first" r:id="rId26"/>
      <w:pgSz w:w="15840" w:h="12240" w:orient="landscape"/>
      <w:pgMar w:top="576" w:right="1354" w:bottom="28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723" w:rsidRDefault="005D3FA5">
      <w:pPr>
        <w:spacing w:after="0" w:line="240" w:lineRule="auto"/>
      </w:pPr>
      <w:r>
        <w:separator/>
      </w:r>
    </w:p>
  </w:endnote>
  <w:endnote w:type="continuationSeparator" w:id="0">
    <w:p w:rsidR="00774723" w:rsidRDefault="005D3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9FE" w:rsidRDefault="005D3FA5">
    <w:pPr>
      <w:tabs>
        <w:tab w:val="center" w:pos="9360"/>
        <w:tab w:val="center" w:pos="10080"/>
        <w:tab w:val="center" w:pos="10800"/>
      </w:tabs>
      <w:spacing w:after="0" w:line="259" w:lineRule="auto"/>
      <w:ind w:left="0" w:right="0" w:firstLine="0"/>
    </w:pPr>
    <w:r>
      <w:rPr>
        <w:noProof/>
      </w:rPr>
      <w:drawing>
        <wp:anchor distT="0" distB="0" distL="114300" distR="114300" simplePos="0" relativeHeight="251658240" behindDoc="0" locked="0" layoutInCell="1" allowOverlap="0">
          <wp:simplePos x="0" y="0"/>
          <wp:positionH relativeFrom="page">
            <wp:posOffset>8232816</wp:posOffset>
          </wp:positionH>
          <wp:positionV relativeFrom="page">
            <wp:posOffset>6953736</wp:posOffset>
          </wp:positionV>
          <wp:extent cx="1423416" cy="48463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1423416" cy="484632"/>
                  </a:xfrm>
                  <a:prstGeom prst="rect">
                    <a:avLst/>
                  </a:prstGeom>
                </pic:spPr>
              </pic:pic>
            </a:graphicData>
          </a:graphic>
        </wp:anchor>
      </w:drawing>
    </w:r>
    <w:r>
      <w:t xml:space="preserve">3M Industrial Products Catalog Training Guide </w:t>
    </w:r>
    <w:r>
      <w:tab/>
      <w:t xml:space="preserve"> </w:t>
    </w:r>
    <w:r>
      <w:tab/>
      <w:t xml:space="preserve"> </w:t>
    </w:r>
    <w:r>
      <w:tab/>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6ED" w:rsidRDefault="005D3FA5">
    <w:pPr>
      <w:tabs>
        <w:tab w:val="center" w:pos="9360"/>
        <w:tab w:val="center" w:pos="10080"/>
        <w:tab w:val="center" w:pos="10800"/>
      </w:tabs>
      <w:spacing w:after="0" w:line="259" w:lineRule="auto"/>
      <w:ind w:left="0" w:right="0" w:firstLine="0"/>
      <w:rPr>
        <w:sz w:val="22"/>
      </w:rPr>
    </w:pPr>
    <w:r w:rsidRPr="00CF76ED">
      <w:rPr>
        <w:noProof/>
        <w:sz w:val="22"/>
      </w:rPr>
      <w:drawing>
        <wp:anchor distT="0" distB="0" distL="114300" distR="114300" simplePos="0" relativeHeight="251659264" behindDoc="0" locked="0" layoutInCell="1" allowOverlap="0">
          <wp:simplePos x="0" y="0"/>
          <wp:positionH relativeFrom="page">
            <wp:posOffset>8232816</wp:posOffset>
          </wp:positionH>
          <wp:positionV relativeFrom="page">
            <wp:posOffset>6953736</wp:posOffset>
          </wp:positionV>
          <wp:extent cx="1423416" cy="48463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stretch>
                    <a:fillRect/>
                  </a:stretch>
                </pic:blipFill>
                <pic:spPr>
                  <a:xfrm>
                    <a:off x="0" y="0"/>
                    <a:ext cx="1423416" cy="484632"/>
                  </a:xfrm>
                  <a:prstGeom prst="rect">
                    <a:avLst/>
                  </a:prstGeom>
                </pic:spPr>
              </pic:pic>
            </a:graphicData>
          </a:graphic>
        </wp:anchor>
      </w:drawing>
    </w:r>
    <w:r w:rsidR="000A14D9" w:rsidRPr="00CF76ED">
      <w:rPr>
        <w:sz w:val="22"/>
      </w:rPr>
      <w:t xml:space="preserve">3M Product </w:t>
    </w:r>
    <w:r w:rsidRPr="00CF76ED">
      <w:rPr>
        <w:sz w:val="22"/>
      </w:rPr>
      <w:t xml:space="preserve">Catalog Training Guide </w:t>
    </w:r>
    <w:r w:rsidR="00CF76ED" w:rsidRPr="00CF76ED">
      <w:rPr>
        <w:sz w:val="22"/>
      </w:rPr>
      <w:t xml:space="preserve">                         </w:t>
    </w:r>
  </w:p>
  <w:p w:rsidR="007C19FE" w:rsidRDefault="00CF76ED">
    <w:pPr>
      <w:tabs>
        <w:tab w:val="center" w:pos="9360"/>
        <w:tab w:val="center" w:pos="10080"/>
        <w:tab w:val="center" w:pos="10800"/>
      </w:tabs>
      <w:spacing w:after="0" w:line="259" w:lineRule="auto"/>
      <w:ind w:left="0" w:right="0" w:firstLine="0"/>
    </w:pPr>
    <w:r>
      <w:rPr>
        <w:sz w:val="22"/>
      </w:rPr>
      <w:t xml:space="preserve">Page </w:t>
    </w:r>
    <w:r w:rsidRPr="00CF76ED">
      <w:rPr>
        <w:sz w:val="22"/>
      </w:rPr>
      <w:fldChar w:fldCharType="begin"/>
    </w:r>
    <w:r w:rsidRPr="00CF76ED">
      <w:rPr>
        <w:sz w:val="22"/>
      </w:rPr>
      <w:instrText xml:space="preserve"> PAGE   \* MERGEFORMAT </w:instrText>
    </w:r>
    <w:r w:rsidRPr="00CF76ED">
      <w:rPr>
        <w:sz w:val="22"/>
      </w:rPr>
      <w:fldChar w:fldCharType="separate"/>
    </w:r>
    <w:r w:rsidR="00EE7919">
      <w:rPr>
        <w:noProof/>
        <w:sz w:val="22"/>
      </w:rPr>
      <w:t>8</w:t>
    </w:r>
    <w:r w:rsidRPr="00CF76ED">
      <w:rPr>
        <w:noProof/>
        <w:sz w:val="22"/>
      </w:rPr>
      <w:fldChar w:fldCharType="end"/>
    </w:r>
    <w:r w:rsidR="005D3FA5">
      <w:tab/>
      <w:t xml:space="preserve"> </w:t>
    </w:r>
    <w:r w:rsidR="005D3FA5">
      <w:tab/>
      <w:t xml:space="preserve"> </w:t>
    </w:r>
    <w:r w:rsidR="005D3FA5">
      <w:tab/>
      <w:t xml:space="preserve"> </w:t>
    </w:r>
    <w:r w:rsidR="005D3FA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9FE" w:rsidRDefault="007C19FE">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723" w:rsidRDefault="005D3FA5">
      <w:pPr>
        <w:spacing w:after="0" w:line="240" w:lineRule="auto"/>
      </w:pPr>
      <w:r>
        <w:separator/>
      </w:r>
    </w:p>
  </w:footnote>
  <w:footnote w:type="continuationSeparator" w:id="0">
    <w:p w:rsidR="00774723" w:rsidRDefault="005D3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64F6A"/>
    <w:multiLevelType w:val="hybridMultilevel"/>
    <w:tmpl w:val="DB26F9F0"/>
    <w:lvl w:ilvl="0" w:tplc="0B4477AC">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E00A74">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4DCB6C2">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96C8BBA">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2EFF98">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72C6774">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AF4C6EA">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D0E8A0">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2AC7A6C">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5C68AD"/>
    <w:multiLevelType w:val="hybridMultilevel"/>
    <w:tmpl w:val="F57C2818"/>
    <w:lvl w:ilvl="0" w:tplc="13C4ABD8">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FA0C04C">
      <w:start w:val="1"/>
      <w:numFmt w:val="lowerLetter"/>
      <w:lvlText w:val="%2"/>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E56B194">
      <w:start w:val="1"/>
      <w:numFmt w:val="lowerRoman"/>
      <w:lvlText w:val="%3"/>
      <w:lvlJc w:val="left"/>
      <w:pPr>
        <w:ind w:left="19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12A22BE">
      <w:start w:val="1"/>
      <w:numFmt w:val="decimal"/>
      <w:lvlText w:val="%4"/>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804928">
      <w:start w:val="1"/>
      <w:numFmt w:val="lowerLetter"/>
      <w:lvlText w:val="%5"/>
      <w:lvlJc w:val="left"/>
      <w:pPr>
        <w:ind w:left="3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E29680">
      <w:start w:val="1"/>
      <w:numFmt w:val="lowerRoman"/>
      <w:lvlText w:val="%6"/>
      <w:lvlJc w:val="left"/>
      <w:pPr>
        <w:ind w:left="4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45839AC">
      <w:start w:val="1"/>
      <w:numFmt w:val="decimal"/>
      <w:lvlText w:val="%7"/>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466632">
      <w:start w:val="1"/>
      <w:numFmt w:val="lowerLetter"/>
      <w:lvlText w:val="%8"/>
      <w:lvlJc w:val="left"/>
      <w:pPr>
        <w:ind w:left="5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D0E548">
      <w:start w:val="1"/>
      <w:numFmt w:val="lowerRoman"/>
      <w:lvlText w:val="%9"/>
      <w:lvlJc w:val="left"/>
      <w:pPr>
        <w:ind w:left="6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A483911"/>
    <w:multiLevelType w:val="hybridMultilevel"/>
    <w:tmpl w:val="261A24AA"/>
    <w:lvl w:ilvl="0" w:tplc="0BDEC756">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282288">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834B8E6">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96A77B8">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1C1798">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58090A6">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3DC1E22">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D00452">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7103FAA">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E0E715D"/>
    <w:multiLevelType w:val="hybridMultilevel"/>
    <w:tmpl w:val="9E4E98BA"/>
    <w:lvl w:ilvl="0" w:tplc="92CAF5C4">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FA0C04C">
      <w:start w:val="1"/>
      <w:numFmt w:val="lowerLetter"/>
      <w:lvlText w:val="%2"/>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E56B194">
      <w:start w:val="1"/>
      <w:numFmt w:val="lowerRoman"/>
      <w:lvlText w:val="%3"/>
      <w:lvlJc w:val="left"/>
      <w:pPr>
        <w:ind w:left="19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12A22BE">
      <w:start w:val="1"/>
      <w:numFmt w:val="decimal"/>
      <w:lvlText w:val="%4"/>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804928">
      <w:start w:val="1"/>
      <w:numFmt w:val="lowerLetter"/>
      <w:lvlText w:val="%5"/>
      <w:lvlJc w:val="left"/>
      <w:pPr>
        <w:ind w:left="3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E29680">
      <w:start w:val="1"/>
      <w:numFmt w:val="lowerRoman"/>
      <w:lvlText w:val="%6"/>
      <w:lvlJc w:val="left"/>
      <w:pPr>
        <w:ind w:left="4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45839AC">
      <w:start w:val="1"/>
      <w:numFmt w:val="decimal"/>
      <w:lvlText w:val="%7"/>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466632">
      <w:start w:val="1"/>
      <w:numFmt w:val="lowerLetter"/>
      <w:lvlText w:val="%8"/>
      <w:lvlJc w:val="left"/>
      <w:pPr>
        <w:ind w:left="5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D0E548">
      <w:start w:val="1"/>
      <w:numFmt w:val="lowerRoman"/>
      <w:lvlText w:val="%9"/>
      <w:lvlJc w:val="left"/>
      <w:pPr>
        <w:ind w:left="6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4330E59"/>
    <w:multiLevelType w:val="hybridMultilevel"/>
    <w:tmpl w:val="54D60880"/>
    <w:lvl w:ilvl="0" w:tplc="6CEC1D2C">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4E0DF7E">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3D2E7FE">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A926050">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BC578A">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234013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64C3034">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F2C07E">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32415AE">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C7B668B"/>
    <w:multiLevelType w:val="hybridMultilevel"/>
    <w:tmpl w:val="7EB2D080"/>
    <w:lvl w:ilvl="0" w:tplc="5A780CAC">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04794A">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E748EF8">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16207CC">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BE54C6">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2D28F10">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7A684AE">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3E518A">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716F07C">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1867863"/>
    <w:multiLevelType w:val="hybridMultilevel"/>
    <w:tmpl w:val="F57C2818"/>
    <w:lvl w:ilvl="0" w:tplc="13C4ABD8">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FA0C04C">
      <w:start w:val="1"/>
      <w:numFmt w:val="lowerLetter"/>
      <w:lvlText w:val="%2"/>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E56B194">
      <w:start w:val="1"/>
      <w:numFmt w:val="lowerRoman"/>
      <w:lvlText w:val="%3"/>
      <w:lvlJc w:val="left"/>
      <w:pPr>
        <w:ind w:left="19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12A22BE">
      <w:start w:val="1"/>
      <w:numFmt w:val="decimal"/>
      <w:lvlText w:val="%4"/>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804928">
      <w:start w:val="1"/>
      <w:numFmt w:val="lowerLetter"/>
      <w:lvlText w:val="%5"/>
      <w:lvlJc w:val="left"/>
      <w:pPr>
        <w:ind w:left="3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E29680">
      <w:start w:val="1"/>
      <w:numFmt w:val="lowerRoman"/>
      <w:lvlText w:val="%6"/>
      <w:lvlJc w:val="left"/>
      <w:pPr>
        <w:ind w:left="4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45839AC">
      <w:start w:val="1"/>
      <w:numFmt w:val="decimal"/>
      <w:lvlText w:val="%7"/>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466632">
      <w:start w:val="1"/>
      <w:numFmt w:val="lowerLetter"/>
      <w:lvlText w:val="%8"/>
      <w:lvlJc w:val="left"/>
      <w:pPr>
        <w:ind w:left="5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D0E548">
      <w:start w:val="1"/>
      <w:numFmt w:val="lowerRoman"/>
      <w:lvlText w:val="%9"/>
      <w:lvlJc w:val="left"/>
      <w:pPr>
        <w:ind w:left="6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A987688"/>
    <w:multiLevelType w:val="hybridMultilevel"/>
    <w:tmpl w:val="225EB6F2"/>
    <w:lvl w:ilvl="0" w:tplc="E8083FC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489C6A">
      <w:start w:val="1"/>
      <w:numFmt w:val="bullet"/>
      <w:lvlText w:val="o"/>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DE61AE">
      <w:start w:val="1"/>
      <w:numFmt w:val="bullet"/>
      <w:lvlText w:val="▪"/>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02C264">
      <w:start w:val="1"/>
      <w:numFmt w:val="bullet"/>
      <w:lvlText w:val="•"/>
      <w:lvlJc w:val="left"/>
      <w:pPr>
        <w:ind w:left="8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0EC824">
      <w:start w:val="1"/>
      <w:numFmt w:val="bullet"/>
      <w:lvlText w:val="o"/>
      <w:lvlJc w:val="left"/>
      <w:pPr>
        <w:ind w:left="9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223EA0">
      <w:start w:val="1"/>
      <w:numFmt w:val="bullet"/>
      <w:lvlText w:val="▪"/>
      <w:lvlJc w:val="left"/>
      <w:pPr>
        <w:ind w:left="10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26E598">
      <w:start w:val="1"/>
      <w:numFmt w:val="bullet"/>
      <w:lvlText w:val="•"/>
      <w:lvlJc w:val="left"/>
      <w:pPr>
        <w:ind w:left="10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10B900">
      <w:start w:val="1"/>
      <w:numFmt w:val="bullet"/>
      <w:lvlText w:val="o"/>
      <w:lvlJc w:val="left"/>
      <w:pPr>
        <w:ind w:left="1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DAEA5E">
      <w:start w:val="1"/>
      <w:numFmt w:val="bullet"/>
      <w:lvlText w:val="▪"/>
      <w:lvlJc w:val="left"/>
      <w:pPr>
        <w:ind w:left="1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FA539E6"/>
    <w:multiLevelType w:val="hybridMultilevel"/>
    <w:tmpl w:val="B3AA076C"/>
    <w:lvl w:ilvl="0" w:tplc="F4A87498">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76D096">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42C644C">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5DA65A4">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C21446">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C6E061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9B2F9C0">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A06A3F6">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AA01692">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7"/>
  </w:num>
  <w:num w:numId="3">
    <w:abstractNumId w:val="5"/>
  </w:num>
  <w:num w:numId="4">
    <w:abstractNumId w:val="4"/>
  </w:num>
  <w:num w:numId="5">
    <w:abstractNumId w:val="8"/>
  </w:num>
  <w:num w:numId="6">
    <w:abstractNumId w:val="2"/>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FE"/>
    <w:rsid w:val="000A14D9"/>
    <w:rsid w:val="00194383"/>
    <w:rsid w:val="0037453C"/>
    <w:rsid w:val="003A6D02"/>
    <w:rsid w:val="004860ED"/>
    <w:rsid w:val="00487B17"/>
    <w:rsid w:val="00522EA7"/>
    <w:rsid w:val="005D3FA5"/>
    <w:rsid w:val="00603FAE"/>
    <w:rsid w:val="006768DA"/>
    <w:rsid w:val="006F1B73"/>
    <w:rsid w:val="00774723"/>
    <w:rsid w:val="007C19FE"/>
    <w:rsid w:val="007E151A"/>
    <w:rsid w:val="008730F6"/>
    <w:rsid w:val="008D6827"/>
    <w:rsid w:val="009745C1"/>
    <w:rsid w:val="00A004C7"/>
    <w:rsid w:val="00A8484F"/>
    <w:rsid w:val="00AB5D91"/>
    <w:rsid w:val="00AE20BD"/>
    <w:rsid w:val="00BA5AFE"/>
    <w:rsid w:val="00C5791D"/>
    <w:rsid w:val="00CA6B86"/>
    <w:rsid w:val="00CF76ED"/>
    <w:rsid w:val="00D47B2A"/>
    <w:rsid w:val="00DE015F"/>
    <w:rsid w:val="00E4538B"/>
    <w:rsid w:val="00EE334D"/>
    <w:rsid w:val="00EE7919"/>
    <w:rsid w:val="00F57AAE"/>
    <w:rsid w:val="00FA1037"/>
    <w:rsid w:val="00FF7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44FAE"/>
  <w15:docId w15:val="{3462E65F-73B9-4AD3-9B0A-02B0A74E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54" w:lineRule="auto"/>
      <w:ind w:left="10" w:right="74" w:hanging="10"/>
    </w:pPr>
    <w:rPr>
      <w:rFonts w:ascii="Arial" w:eastAsia="Arial" w:hAnsi="Arial" w:cs="Arial"/>
      <w:color w:val="000000"/>
      <w:sz w:val="28"/>
    </w:rPr>
  </w:style>
  <w:style w:type="paragraph" w:styleId="Heading1">
    <w:name w:val="heading 1"/>
    <w:next w:val="Normal"/>
    <w:link w:val="Heading1Char"/>
    <w:uiPriority w:val="9"/>
    <w:unhideWhenUsed/>
    <w:qFormat/>
    <w:pPr>
      <w:keepNext/>
      <w:keepLines/>
      <w:spacing w:after="68"/>
      <w:ind w:left="10" w:hanging="10"/>
      <w:outlineLvl w:val="0"/>
    </w:pPr>
    <w:rPr>
      <w:rFonts w:ascii="Arial" w:eastAsia="Arial" w:hAnsi="Arial" w:cs="Arial"/>
      <w:b/>
      <w:color w:val="FF0000"/>
      <w:sz w:val="44"/>
    </w:rPr>
  </w:style>
  <w:style w:type="paragraph" w:styleId="Heading2">
    <w:name w:val="heading 2"/>
    <w:next w:val="Normal"/>
    <w:link w:val="Heading2Char"/>
    <w:uiPriority w:val="9"/>
    <w:unhideWhenUsed/>
    <w:qFormat/>
    <w:pPr>
      <w:keepNext/>
      <w:keepLines/>
      <w:spacing w:after="106"/>
      <w:ind w:left="10" w:hanging="10"/>
      <w:outlineLvl w:val="1"/>
    </w:pPr>
    <w:rPr>
      <w:rFonts w:ascii="Arial" w:eastAsia="Arial" w:hAnsi="Arial" w:cs="Arial"/>
      <w:color w:val="7E7E7E"/>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7E7E7E"/>
      <w:sz w:val="40"/>
    </w:rPr>
  </w:style>
  <w:style w:type="character" w:customStyle="1" w:styleId="Heading1Char">
    <w:name w:val="Heading 1 Char"/>
    <w:link w:val="Heading1"/>
    <w:rPr>
      <w:rFonts w:ascii="Arial" w:eastAsia="Arial" w:hAnsi="Arial" w:cs="Arial"/>
      <w:b/>
      <w:color w:val="FF0000"/>
      <w:sz w:val="44"/>
    </w:rPr>
  </w:style>
  <w:style w:type="paragraph" w:styleId="Header">
    <w:name w:val="header"/>
    <w:basedOn w:val="Normal"/>
    <w:link w:val="HeaderChar"/>
    <w:uiPriority w:val="99"/>
    <w:unhideWhenUsed/>
    <w:rsid w:val="003A6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D02"/>
    <w:rPr>
      <w:rFonts w:ascii="Arial" w:eastAsia="Arial" w:hAnsi="Arial" w:cs="Arial"/>
      <w:color w:val="000000"/>
      <w:sz w:val="28"/>
    </w:rPr>
  </w:style>
  <w:style w:type="paragraph" w:styleId="BalloonText">
    <w:name w:val="Balloon Text"/>
    <w:basedOn w:val="Normal"/>
    <w:link w:val="BalloonTextChar"/>
    <w:uiPriority w:val="99"/>
    <w:semiHidden/>
    <w:unhideWhenUsed/>
    <w:rsid w:val="00873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0F6"/>
    <w:rPr>
      <w:rFonts w:ascii="Segoe UI" w:eastAsia="Arial" w:hAnsi="Segoe UI" w:cs="Segoe UI"/>
      <w:color w:val="000000"/>
      <w:sz w:val="18"/>
      <w:szCs w:val="18"/>
    </w:rPr>
  </w:style>
  <w:style w:type="paragraph" w:styleId="ListParagraph">
    <w:name w:val="List Paragraph"/>
    <w:basedOn w:val="Normal"/>
    <w:uiPriority w:val="34"/>
    <w:qFormat/>
    <w:rsid w:val="00603F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6D14D-3F0C-4BD7-8893-E08F6ABD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3M Industrial Products Catalog Training Guide rev 5-2016</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3M Industrial Products Catalog Training Guide rev 5-2016</dc:title>
  <dc:subject/>
  <dc:creator>Angela Seaman</dc:creator>
  <cp:keywords/>
  <cp:lastModifiedBy>Nikki King</cp:lastModifiedBy>
  <cp:revision>2</cp:revision>
  <cp:lastPrinted>2018-02-26T19:36:00Z</cp:lastPrinted>
  <dcterms:created xsi:type="dcterms:W3CDTF">2019-01-21T15:57:00Z</dcterms:created>
  <dcterms:modified xsi:type="dcterms:W3CDTF">2019-01-21T15:57:00Z</dcterms:modified>
</cp:coreProperties>
</file>