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243D75" w14:textId="73523A66" w:rsidR="00434BA3" w:rsidRDefault="00EA2A97">
      <w:pPr>
        <w:pStyle w:val="Body"/>
      </w:pPr>
      <w:r>
        <w:rPr>
          <w:noProof/>
        </w:rPr>
        <mc:AlternateContent>
          <mc:Choice Requires="wps">
            <w:drawing>
              <wp:anchor distT="152400" distB="152400" distL="152400" distR="152400" simplePos="0" relativeHeight="251660288" behindDoc="0" locked="0" layoutInCell="1" allowOverlap="1" wp14:anchorId="4F63BD9C" wp14:editId="1EA67E46">
                <wp:simplePos x="0" y="0"/>
                <wp:positionH relativeFrom="margin">
                  <wp:posOffset>-5715</wp:posOffset>
                </wp:positionH>
                <wp:positionV relativeFrom="line">
                  <wp:posOffset>12065</wp:posOffset>
                </wp:positionV>
                <wp:extent cx="5943600" cy="464900"/>
                <wp:effectExtent l="0" t="0" r="0" b="0"/>
                <wp:wrapTopAndBottom distT="152400" distB="152400"/>
                <wp:docPr id="1073741826" name="officeArt object"/>
                <wp:cNvGraphicFramePr/>
                <a:graphic xmlns:a="http://schemas.openxmlformats.org/drawingml/2006/main">
                  <a:graphicData uri="http://schemas.microsoft.com/office/word/2010/wordprocessingShape">
                    <wps:wsp>
                      <wps:cNvSpPr txBox="1"/>
                      <wps:spPr>
                        <a:xfrm>
                          <a:off x="0" y="0"/>
                          <a:ext cx="5943600" cy="464900"/>
                        </a:xfrm>
                        <a:prstGeom prst="rect">
                          <a:avLst/>
                        </a:prstGeom>
                        <a:noFill/>
                        <a:ln w="12700" cap="flat">
                          <a:noFill/>
                          <a:miter lim="400000"/>
                        </a:ln>
                        <a:effectLst/>
                      </wps:spPr>
                      <wps:txbx>
                        <w:txbxContent>
                          <w:p w14:paraId="71C05E4A" w14:textId="77777777" w:rsidR="00434BA3" w:rsidRPr="00EA2A97" w:rsidRDefault="00862191">
                            <w:pPr>
                              <w:pStyle w:val="Default"/>
                              <w:spacing w:before="0" w:after="213" w:line="580" w:lineRule="atLeast"/>
                              <w:rPr>
                                <w:rFonts w:ascii="Proxima Nova Light" w:hAnsi="Proxima Nova Light"/>
                              </w:rPr>
                            </w:pPr>
                            <w:r w:rsidRPr="00EA2A97">
                              <w:rPr>
                                <w:rFonts w:ascii="Proxima Nova Light" w:hAnsi="Proxima Nova Light"/>
                                <w:color w:val="FFFFFF"/>
                                <w:sz w:val="28"/>
                                <w:szCs w:val="28"/>
                              </w:rPr>
                              <w:t>A Pre-Launch Checklist for Winning</w:t>
                            </w:r>
                            <w:r w:rsidRPr="00EA2A97">
                              <w:rPr>
                                <w:rFonts w:ascii="Proxima Nova Light" w:hAnsi="Proxima Nova Light"/>
                                <w:color w:val="5A5A5A"/>
                                <w:sz w:val="28"/>
                                <w:szCs w:val="28"/>
                              </w:rPr>
                              <w:t xml:space="preserve"> </w:t>
                            </w:r>
                            <w:r w:rsidRPr="00EA2A97">
                              <w:rPr>
                                <w:rFonts w:ascii="Proxima Nova Light" w:hAnsi="Proxima Nova Light"/>
                                <w:color w:val="FFFFFF"/>
                                <w:sz w:val="28"/>
                                <w:szCs w:val="28"/>
                              </w:rPr>
                              <w:t>Product</w:t>
                            </w:r>
                            <w:r w:rsidRPr="00EA2A97">
                              <w:rPr>
                                <w:rFonts w:ascii="Proxima Nova Light" w:hAnsi="Proxima Nova Light"/>
                                <w:color w:val="5A5A5A"/>
                                <w:sz w:val="28"/>
                                <w:szCs w:val="28"/>
                              </w:rPr>
                              <w:t xml:space="preserve"> </w:t>
                            </w:r>
                            <w:r w:rsidRPr="00EA2A97">
                              <w:rPr>
                                <w:rFonts w:ascii="Proxima Nova Light" w:hAnsi="Proxima Nova Light"/>
                                <w:color w:val="FFFFFF"/>
                                <w:sz w:val="28"/>
                                <w:szCs w:val="28"/>
                              </w:rPr>
                              <w:t>Pages</w:t>
                            </w:r>
                          </w:p>
                        </w:txbxContent>
                      </wps:txbx>
                      <wps:bodyPr wrap="square" lIns="45719" tIns="45719" rIns="45719" bIns="45719" numCol="1" anchor="t">
                        <a:noAutofit/>
                      </wps:bodyPr>
                    </wps:wsp>
                  </a:graphicData>
                </a:graphic>
              </wp:anchor>
            </w:drawing>
          </mc:Choice>
          <mc:Fallback>
            <w:pict>
              <v:shapetype w14:anchorId="4F63BD9C" id="_x0000_t202" coordsize="21600,21600" o:spt="202" path="m,l,21600r21600,l21600,xe">
                <v:stroke joinstyle="miter"/>
                <v:path gradientshapeok="t" o:connecttype="rect"/>
              </v:shapetype>
              <v:shape id="officeArt object" o:spid="_x0000_s1026" type="#_x0000_t202" style="position:absolute;margin-left:-.45pt;margin-top:.95pt;width:468pt;height:36.6pt;z-index:251660288;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VO2l3wEAAK4DAAAOAAAAZHJzL2Uyb0RvYy54bWysU8Fu2zAMvQ/YPwi6L7bTNGmCOEW3osOA&#13;&#10;YRvQ7QNkWYo1SKImKbHz96PkJDXWW7EcFJEUH8nH5+39YDQ5Ch8U2JpWs5ISYTm0yu5r+uvn04c7&#13;&#10;SkJktmUarKjpSQR6v3v/btu7jZhDB7oVniCIDZve1bSL0W2KIvBOGBZm4ITFoARvWETT74vWsx7R&#13;&#10;jS7mZbksevCt88BFCOh9HIN0l/GlFDx+lzKISHRNsbeYT5/PJp3Fbss2e89cp/i5DfaGLgxTFote&#13;&#10;oR5ZZOTg1Ssoo7iHADLOOJgCpFRc5Blwmqr8Z5rnjjmRZ0FygrvSFP4fLP92/OGJanF35epmtaju&#13;&#10;5ktKLDO4q7G7Bx8JNL+RyURW78IGc54dZsXhIwyYePEHdCYOBulN+sd8gnGk/XSlWgyRcHTerhc3&#13;&#10;yxJDHGOL5WKNd4QvXrKdD/GzAEPSpaY+NZBQ2fFriOPTy5PktvCktM7r1Jb02NZ8lfEZqkpqNiZP&#13;&#10;XhkVUXlaGaxfpt+5vrYJTmTtnCulocfh0i0OzXBmooH2hET0qJ+ahj8H5gUl+ovFBS1uV9UaBTc1&#13;&#10;/NRopoY9mE+AEq0oYZZ3gAq9NPxwiCBVnjhVH0siU8lAUWTOzgJOqpva+dXLZ7b7CwAA//8DAFBL&#13;&#10;AwQUAAYACAAAACEAeyQ2sd4AAAALAQAADwAAAGRycy9kb3ducmV2LnhtbExPTU/DMAy9I/EfIiNx&#13;&#10;29KOz3VNJ8Q0iQMcGCA4eo1pKhqnarK1/HvMCS5+sp/9/F65nnynjjTENrCBfJ6BIq6Dbbkx8Pqy&#13;&#10;nd2CignZYheYDHxThHV1elJiYcPIz3TcpUaJCMcCDbiU+kLrWDvyGOehJxbuMwwek7RDo+2Ao4j7&#13;&#10;Ti+y7Fp7bFk+OOzp3lH9tTt4A5sm9x+Ml+P4oN17s3hL/nH7ZMz52bRZSblbgUo0pb8L+M0g/qES&#13;&#10;Y/twYBtVZ2C2lEUZCwi7vLjKQe0N3AjqqtT/M1Q/AAAA//8DAFBLAQItABQABgAIAAAAIQC2gziS&#13;&#10;/gAAAOEBAAATAAAAAAAAAAAAAAAAAAAAAABbQ29udGVudF9UeXBlc10ueG1sUEsBAi0AFAAGAAgA&#13;&#10;AAAhADj9If/WAAAAlAEAAAsAAAAAAAAAAAAAAAAALwEAAF9yZWxzLy5yZWxzUEsBAi0AFAAGAAgA&#13;&#10;AAAhAFtU7aXfAQAArgMAAA4AAAAAAAAAAAAAAAAALgIAAGRycy9lMm9Eb2MueG1sUEsBAi0AFAAG&#13;&#10;AAgAAAAhAHskNrHeAAAACwEAAA8AAAAAAAAAAAAAAAAAOQQAAGRycy9kb3ducmV2LnhtbFBLBQYA&#13;&#10;AAAABAAEAPMAAABEBQAAAAA=&#13;&#10;" filled="f" stroked="f" strokeweight="1pt">
                <v:stroke miterlimit="4"/>
                <v:textbox inset="1.27mm,1.27mm,1.27mm,1.27mm">
                  <w:txbxContent>
                    <w:p w14:paraId="71C05E4A" w14:textId="77777777" w:rsidR="00434BA3" w:rsidRPr="00EA2A97" w:rsidRDefault="00862191">
                      <w:pPr>
                        <w:pStyle w:val="Default"/>
                        <w:spacing w:before="0" w:after="213" w:line="580" w:lineRule="atLeast"/>
                        <w:rPr>
                          <w:rFonts w:ascii="Proxima Nova Light" w:hAnsi="Proxima Nova Light"/>
                        </w:rPr>
                      </w:pPr>
                      <w:r w:rsidRPr="00EA2A97">
                        <w:rPr>
                          <w:rFonts w:ascii="Proxima Nova Light" w:hAnsi="Proxima Nova Light"/>
                          <w:color w:val="FFFFFF"/>
                          <w:sz w:val="28"/>
                          <w:szCs w:val="28"/>
                        </w:rPr>
                        <w:t>A Pre-Launch Checklist for Winning</w:t>
                      </w:r>
                      <w:r w:rsidRPr="00EA2A97">
                        <w:rPr>
                          <w:rFonts w:ascii="Proxima Nova Light" w:hAnsi="Proxima Nova Light"/>
                          <w:color w:val="5A5A5A"/>
                          <w:sz w:val="28"/>
                          <w:szCs w:val="28"/>
                        </w:rPr>
                        <w:t xml:space="preserve"> </w:t>
                      </w:r>
                      <w:r w:rsidRPr="00EA2A97">
                        <w:rPr>
                          <w:rFonts w:ascii="Proxima Nova Light" w:hAnsi="Proxima Nova Light"/>
                          <w:color w:val="FFFFFF"/>
                          <w:sz w:val="28"/>
                          <w:szCs w:val="28"/>
                        </w:rPr>
                        <w:t>Product</w:t>
                      </w:r>
                      <w:r w:rsidRPr="00EA2A97">
                        <w:rPr>
                          <w:rFonts w:ascii="Proxima Nova Light" w:hAnsi="Proxima Nova Light"/>
                          <w:color w:val="5A5A5A"/>
                          <w:sz w:val="28"/>
                          <w:szCs w:val="28"/>
                        </w:rPr>
                        <w:t xml:space="preserve"> </w:t>
                      </w:r>
                      <w:r w:rsidRPr="00EA2A97">
                        <w:rPr>
                          <w:rFonts w:ascii="Proxima Nova Light" w:hAnsi="Proxima Nova Light"/>
                          <w:color w:val="FFFFFF"/>
                          <w:sz w:val="28"/>
                          <w:szCs w:val="28"/>
                        </w:rPr>
                        <w:t>Pages</w:t>
                      </w:r>
                    </w:p>
                  </w:txbxContent>
                </v:textbox>
                <w10:wrap type="topAndBottom" anchorx="margin" anchory="line"/>
              </v:shape>
            </w:pict>
          </mc:Fallback>
        </mc:AlternateContent>
      </w:r>
      <w:r w:rsidR="00862191">
        <w:rPr>
          <w:noProof/>
        </w:rPr>
        <w:drawing>
          <wp:anchor distT="152400" distB="152400" distL="152400" distR="152400" simplePos="0" relativeHeight="251659264" behindDoc="0" locked="0" layoutInCell="1" allowOverlap="1" wp14:anchorId="64A425CF" wp14:editId="607AADE7">
            <wp:simplePos x="0" y="0"/>
            <wp:positionH relativeFrom="margin">
              <wp:posOffset>-920750</wp:posOffset>
            </wp:positionH>
            <wp:positionV relativeFrom="page">
              <wp:posOffset>0</wp:posOffset>
            </wp:positionV>
            <wp:extent cx="7772400" cy="1600201"/>
            <wp:effectExtent l="0" t="0" r="0" b="0"/>
            <wp:wrapThrough wrapText="bothSides" distL="152400" distR="152400">
              <wp:wrapPolygon edited="1">
                <wp:start x="0" y="0"/>
                <wp:lineTo x="21600" y="0"/>
                <wp:lineTo x="21600" y="21600"/>
                <wp:lineTo x="0" y="2160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Untitled-3.png"/>
                    <pic:cNvPicPr>
                      <a:picLocks noChangeAspect="1"/>
                    </pic:cNvPicPr>
                  </pic:nvPicPr>
                  <pic:blipFill>
                    <a:blip r:embed="rId6"/>
                    <a:stretch>
                      <a:fillRect/>
                    </a:stretch>
                  </pic:blipFill>
                  <pic:spPr>
                    <a:xfrm>
                      <a:off x="0" y="0"/>
                      <a:ext cx="7772400" cy="1600201"/>
                    </a:xfrm>
                    <a:prstGeom prst="rect">
                      <a:avLst/>
                    </a:prstGeom>
                    <a:ln w="12700" cap="flat">
                      <a:noFill/>
                      <a:miter lim="400000"/>
                    </a:ln>
                    <a:effectLst/>
                  </pic:spPr>
                </pic:pic>
              </a:graphicData>
            </a:graphic>
          </wp:anchor>
        </w:drawing>
      </w:r>
      <w:r w:rsidR="00862191">
        <w:rPr>
          <w:noProof/>
        </w:rPr>
        <w:drawing>
          <wp:anchor distT="152400" distB="152400" distL="152400" distR="152400" simplePos="0" relativeHeight="251661312" behindDoc="0" locked="0" layoutInCell="1" allowOverlap="1" wp14:anchorId="54B213C2" wp14:editId="4EACDEB4">
            <wp:simplePos x="0" y="0"/>
            <wp:positionH relativeFrom="margin">
              <wp:posOffset>44449</wp:posOffset>
            </wp:positionH>
            <wp:positionV relativeFrom="page">
              <wp:posOffset>673156</wp:posOffset>
            </wp:positionV>
            <wp:extent cx="5943600" cy="253887"/>
            <wp:effectExtent l="0" t="0" r="0" b="0"/>
            <wp:wrapThrough wrapText="bothSides" distL="152400" distR="152400">
              <wp:wrapPolygon edited="1">
                <wp:start x="0" y="0"/>
                <wp:lineTo x="21600" y="0"/>
                <wp:lineTo x="21600" y="21600"/>
                <wp:lineTo x="0" y="21600"/>
                <wp:lineTo x="0" y="0"/>
              </wp:wrapPolygon>
            </wp:wrapThrough>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pasted-image.png"/>
                    <pic:cNvPicPr>
                      <a:picLocks noChangeAspect="1"/>
                    </pic:cNvPicPr>
                  </pic:nvPicPr>
                  <pic:blipFill>
                    <a:blip r:embed="rId7"/>
                    <a:stretch>
                      <a:fillRect/>
                    </a:stretch>
                  </pic:blipFill>
                  <pic:spPr>
                    <a:xfrm>
                      <a:off x="0" y="0"/>
                      <a:ext cx="5943600" cy="253887"/>
                    </a:xfrm>
                    <a:prstGeom prst="rect">
                      <a:avLst/>
                    </a:prstGeom>
                    <a:ln w="12700" cap="flat">
                      <a:noFill/>
                      <a:miter lim="400000"/>
                    </a:ln>
                    <a:effectLst/>
                  </pic:spPr>
                </pic:pic>
              </a:graphicData>
            </a:graphic>
          </wp:anchor>
        </w:drawing>
      </w:r>
    </w:p>
    <w:p w14:paraId="405682E0" w14:textId="77777777" w:rsidR="00434BA3" w:rsidRDefault="00862191">
      <w:pPr>
        <w:pStyle w:val="NormalWeb"/>
        <w:spacing w:before="0" w:after="160"/>
      </w:pPr>
      <w:r>
        <w:rPr>
          <w:rFonts w:ascii="Proxima Nova" w:hAnsi="Proxima Nova"/>
          <w:color w:val="434343"/>
          <w:sz w:val="22"/>
          <w:szCs w:val="22"/>
          <w:u w:color="434343"/>
        </w:rPr>
        <w:t xml:space="preserve">Product pages with engaging product content are essential to boost product discovery and conversion across the digital shelf. This pre-publication checklist will help you establish a </w:t>
      </w:r>
      <w:r>
        <w:rPr>
          <w:rFonts w:ascii="Proxima Nova" w:hAnsi="Proxima Nova"/>
          <w:color w:val="434343"/>
          <w:sz w:val="22"/>
          <w:szCs w:val="22"/>
          <w:u w:color="434343"/>
        </w:rPr>
        <w:t>streamlined process that increases operational efficiency and ensures your entire product catalog drives business results.</w:t>
      </w:r>
    </w:p>
    <w:p w14:paraId="51E7AF41" w14:textId="77777777" w:rsidR="00434BA3" w:rsidRDefault="00434BA3">
      <w:pPr>
        <w:pStyle w:val="Heading2"/>
        <w:spacing w:before="40" w:after="0"/>
        <w:rPr>
          <w:rFonts w:ascii="Arial" w:eastAsia="Arial" w:hAnsi="Arial" w:cs="Arial"/>
          <w:color w:val="434343"/>
          <w:sz w:val="32"/>
          <w:szCs w:val="32"/>
          <w:u w:color="434343"/>
        </w:rPr>
      </w:pPr>
    </w:p>
    <w:p w14:paraId="403B2F53" w14:textId="77777777" w:rsidR="00434BA3" w:rsidRDefault="00862191">
      <w:pPr>
        <w:pStyle w:val="Heading2"/>
        <w:spacing w:before="40" w:after="0"/>
        <w:rPr>
          <w:rFonts w:ascii="Arial" w:eastAsia="Arial" w:hAnsi="Arial" w:cs="Arial"/>
          <w:color w:val="14E9FF"/>
          <w:u w:color="14E9FF"/>
        </w:rPr>
      </w:pPr>
      <w:r>
        <w:rPr>
          <w:rFonts w:ascii="Arial" w:hAnsi="Arial"/>
          <w:color w:val="14E9FF"/>
          <w:sz w:val="32"/>
          <w:szCs w:val="32"/>
          <w:u w:color="14E9FF"/>
        </w:rPr>
        <w:t>Step 1: Identify Product Catalog Size</w:t>
      </w:r>
    </w:p>
    <w:p w14:paraId="39934D68" w14:textId="77777777" w:rsidR="00434BA3" w:rsidRDefault="00862191">
      <w:pPr>
        <w:pStyle w:val="NormalWeb"/>
        <w:spacing w:before="0" w:after="160"/>
      </w:pPr>
      <w:r>
        <w:rPr>
          <w:rFonts w:ascii="Arial" w:hAnsi="Arial"/>
          <w:color w:val="434343"/>
          <w:sz w:val="22"/>
          <w:szCs w:val="22"/>
          <w:u w:color="434343"/>
        </w:rPr>
        <w:t>What</w:t>
      </w:r>
      <w:r>
        <w:rPr>
          <w:rFonts w:ascii="Arial" w:hAnsi="Arial"/>
          <w:color w:val="434343"/>
          <w:sz w:val="22"/>
          <w:szCs w:val="22"/>
          <w:u w:color="434343"/>
        </w:rPr>
        <w:t>’</w:t>
      </w:r>
      <w:r>
        <w:rPr>
          <w:rFonts w:ascii="Arial" w:hAnsi="Arial"/>
          <w:color w:val="434343"/>
          <w:sz w:val="22"/>
          <w:szCs w:val="22"/>
          <w:u w:color="434343"/>
        </w:rPr>
        <w:t xml:space="preserve">s the size of your product catalog? Estimate the number of product SKUs in your </w:t>
      </w:r>
      <w:r>
        <w:rPr>
          <w:rFonts w:ascii="Arial" w:hAnsi="Arial"/>
          <w:color w:val="434343"/>
          <w:sz w:val="22"/>
          <w:szCs w:val="22"/>
          <w:u w:color="434343"/>
        </w:rPr>
        <w:t>portfolio. Factor in variants in size, color, and retailer-specific offerings.</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3240"/>
        <w:gridCol w:w="3240"/>
        <w:gridCol w:w="3240"/>
      </w:tblGrid>
      <w:tr w:rsidR="00434BA3" w14:paraId="781E6F50" w14:textId="77777777">
        <w:trPr>
          <w:trHeight w:val="485"/>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30D68D8" w14:textId="77777777" w:rsidR="00434BA3" w:rsidRDefault="00862191">
            <w:pPr>
              <w:pStyle w:val="NormalWeb"/>
              <w:spacing w:before="0" w:after="0"/>
            </w:pPr>
            <w:r>
              <w:rPr>
                <w:rFonts w:ascii="Arial" w:hAnsi="Arial"/>
                <w:b/>
                <w:bCs/>
                <w:color w:val="434343"/>
                <w:sz w:val="22"/>
                <w:szCs w:val="22"/>
                <w:u w:color="434343"/>
              </w:rPr>
              <w:t>Number of Products</w:t>
            </w:r>
          </w:p>
        </w:tc>
        <w:tc>
          <w:tcPr>
            <w:tcW w:w="324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47C0D0C" w14:textId="77777777" w:rsidR="00434BA3" w:rsidRDefault="00862191">
            <w:pPr>
              <w:pStyle w:val="NormalWeb"/>
              <w:spacing w:before="0" w:after="0"/>
            </w:pPr>
            <w:r>
              <w:rPr>
                <w:rFonts w:ascii="Arial" w:hAnsi="Arial"/>
                <w:b/>
                <w:bCs/>
                <w:color w:val="434343"/>
                <w:sz w:val="22"/>
                <w:szCs w:val="22"/>
                <w:u w:color="434343"/>
              </w:rPr>
              <w:t>Number of Variants</w:t>
            </w:r>
          </w:p>
        </w:tc>
        <w:tc>
          <w:tcPr>
            <w:tcW w:w="324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60D5262" w14:textId="77777777" w:rsidR="00434BA3" w:rsidRDefault="00862191">
            <w:pPr>
              <w:pStyle w:val="NormalWeb"/>
              <w:spacing w:before="0" w:after="0"/>
            </w:pPr>
            <w:r>
              <w:rPr>
                <w:rFonts w:ascii="Arial" w:hAnsi="Arial"/>
                <w:b/>
                <w:bCs/>
                <w:color w:val="434343"/>
                <w:sz w:val="22"/>
                <w:szCs w:val="22"/>
                <w:u w:color="434343"/>
              </w:rPr>
              <w:t>Retailer-Specific Products</w:t>
            </w:r>
          </w:p>
        </w:tc>
      </w:tr>
      <w:tr w:rsidR="00434BA3" w14:paraId="36949450" w14:textId="77777777">
        <w:trPr>
          <w:trHeight w:val="452"/>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2A137B0" w14:textId="77777777" w:rsidR="00434BA3" w:rsidRDefault="00434BA3"/>
        </w:tc>
        <w:tc>
          <w:tcPr>
            <w:tcW w:w="324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DE23CDF" w14:textId="77777777" w:rsidR="00434BA3" w:rsidRDefault="00434BA3"/>
        </w:tc>
        <w:tc>
          <w:tcPr>
            <w:tcW w:w="324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B45FA00" w14:textId="77777777" w:rsidR="00434BA3" w:rsidRDefault="00434BA3"/>
        </w:tc>
      </w:tr>
      <w:tr w:rsidR="00434BA3" w14:paraId="6DF2D03B" w14:textId="77777777">
        <w:trPr>
          <w:trHeight w:val="310"/>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D0A9162" w14:textId="77777777" w:rsidR="00434BA3" w:rsidRDefault="00434BA3"/>
        </w:tc>
        <w:tc>
          <w:tcPr>
            <w:tcW w:w="324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9785204" w14:textId="77777777" w:rsidR="00434BA3" w:rsidRDefault="00434BA3"/>
        </w:tc>
        <w:tc>
          <w:tcPr>
            <w:tcW w:w="324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7EF2F35" w14:textId="77777777" w:rsidR="00434BA3" w:rsidRDefault="00434BA3"/>
        </w:tc>
      </w:tr>
      <w:tr w:rsidR="00434BA3" w14:paraId="4E020EEB" w14:textId="77777777">
        <w:trPr>
          <w:trHeight w:val="310"/>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72B4852" w14:textId="77777777" w:rsidR="00434BA3" w:rsidRDefault="00434BA3"/>
        </w:tc>
        <w:tc>
          <w:tcPr>
            <w:tcW w:w="324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2822004" w14:textId="77777777" w:rsidR="00434BA3" w:rsidRDefault="00434BA3"/>
        </w:tc>
        <w:tc>
          <w:tcPr>
            <w:tcW w:w="324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5133C6F" w14:textId="77777777" w:rsidR="00434BA3" w:rsidRDefault="00434BA3"/>
        </w:tc>
      </w:tr>
      <w:tr w:rsidR="00434BA3" w14:paraId="7D776112" w14:textId="77777777">
        <w:trPr>
          <w:trHeight w:val="310"/>
        </w:trPr>
        <w:tc>
          <w:tcPr>
            <w:tcW w:w="324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00327BC" w14:textId="77777777" w:rsidR="00434BA3" w:rsidRDefault="00434BA3"/>
        </w:tc>
        <w:tc>
          <w:tcPr>
            <w:tcW w:w="324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4183362" w14:textId="77777777" w:rsidR="00434BA3" w:rsidRDefault="00434BA3"/>
        </w:tc>
        <w:tc>
          <w:tcPr>
            <w:tcW w:w="324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F781982" w14:textId="77777777" w:rsidR="00434BA3" w:rsidRDefault="00434BA3"/>
        </w:tc>
      </w:tr>
    </w:tbl>
    <w:p w14:paraId="67D3EF5D" w14:textId="77777777" w:rsidR="00434BA3" w:rsidRDefault="00434BA3">
      <w:pPr>
        <w:pStyle w:val="NormalWeb"/>
        <w:widowControl w:val="0"/>
        <w:spacing w:before="0" w:after="160"/>
      </w:pPr>
    </w:p>
    <w:p w14:paraId="4892BE7E" w14:textId="77777777" w:rsidR="00434BA3" w:rsidRDefault="00862191">
      <w:pPr>
        <w:pStyle w:val="Body"/>
      </w:pPr>
      <w:r>
        <w:br/>
      </w:r>
    </w:p>
    <w:p w14:paraId="40A2BD58" w14:textId="77777777" w:rsidR="00434BA3" w:rsidRDefault="00862191">
      <w:pPr>
        <w:pStyle w:val="Heading2"/>
        <w:spacing w:before="40" w:after="0"/>
        <w:rPr>
          <w:rFonts w:ascii="Arial" w:eastAsia="Arial" w:hAnsi="Arial" w:cs="Arial"/>
          <w:color w:val="14E9FF"/>
          <w:u w:color="14E9FF"/>
        </w:rPr>
      </w:pPr>
      <w:r>
        <w:rPr>
          <w:rFonts w:ascii="Arial" w:hAnsi="Arial"/>
          <w:color w:val="14E9FF"/>
          <w:sz w:val="32"/>
          <w:szCs w:val="32"/>
          <w:u w:color="14E9FF"/>
        </w:rPr>
        <w:t>Step 2: Outline Product Content Reach</w:t>
      </w:r>
    </w:p>
    <w:p w14:paraId="3E469D14" w14:textId="77777777" w:rsidR="00434BA3" w:rsidRDefault="00862191">
      <w:pPr>
        <w:pStyle w:val="NormalWeb"/>
        <w:spacing w:before="0" w:after="160"/>
      </w:pPr>
      <w:r>
        <w:rPr>
          <w:rFonts w:ascii="Arial" w:hAnsi="Arial"/>
          <w:color w:val="434343"/>
          <w:sz w:val="22"/>
          <w:szCs w:val="22"/>
          <w:u w:color="434343"/>
        </w:rPr>
        <w:t>What</w:t>
      </w:r>
      <w:r>
        <w:rPr>
          <w:rFonts w:ascii="Arial" w:hAnsi="Arial"/>
          <w:color w:val="434343"/>
          <w:sz w:val="22"/>
          <w:szCs w:val="22"/>
          <w:u w:color="434343"/>
        </w:rPr>
        <w:t>’</w:t>
      </w:r>
      <w:r>
        <w:rPr>
          <w:rFonts w:ascii="Arial" w:hAnsi="Arial"/>
          <w:color w:val="434343"/>
          <w:sz w:val="22"/>
          <w:szCs w:val="22"/>
          <w:u w:color="434343"/>
        </w:rPr>
        <w:t xml:space="preserve">s the reach of your product content? List all </w:t>
      </w:r>
      <w:r>
        <w:rPr>
          <w:rFonts w:ascii="Arial" w:hAnsi="Arial"/>
          <w:color w:val="434343"/>
          <w:sz w:val="22"/>
          <w:szCs w:val="22"/>
          <w:u w:color="434343"/>
        </w:rPr>
        <w:t>of the sales channels that you use today. This will reveal all of the unique endpoints for product content distribution.</w:t>
      </w:r>
    </w:p>
    <w:tbl>
      <w:tblPr>
        <w:tblW w:w="933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3111"/>
        <w:gridCol w:w="3110"/>
        <w:gridCol w:w="3110"/>
      </w:tblGrid>
      <w:tr w:rsidR="00434BA3" w14:paraId="112999D7" w14:textId="77777777">
        <w:trPr>
          <w:trHeight w:val="972"/>
        </w:trPr>
        <w:tc>
          <w:tcPr>
            <w:tcW w:w="311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604E660" w14:textId="77777777" w:rsidR="00434BA3" w:rsidRDefault="00862191">
            <w:pPr>
              <w:pStyle w:val="NormalWeb"/>
              <w:spacing w:before="0" w:after="0"/>
            </w:pPr>
            <w:r>
              <w:rPr>
                <w:rFonts w:ascii="Arial" w:hAnsi="Arial"/>
                <w:b/>
                <w:bCs/>
                <w:color w:val="434343"/>
                <w:sz w:val="22"/>
                <w:szCs w:val="22"/>
                <w:u w:color="434343"/>
              </w:rPr>
              <w:t>Retailers / Wholesale Channels</w:t>
            </w:r>
          </w:p>
        </w:tc>
        <w:tc>
          <w:tcPr>
            <w:tcW w:w="311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506D01B" w14:textId="77777777" w:rsidR="00434BA3" w:rsidRDefault="00862191">
            <w:pPr>
              <w:pStyle w:val="NormalWeb"/>
              <w:spacing w:before="0" w:after="0"/>
            </w:pPr>
            <w:r>
              <w:rPr>
                <w:rFonts w:ascii="Arial" w:hAnsi="Arial"/>
                <w:b/>
                <w:bCs/>
                <w:color w:val="434343"/>
                <w:sz w:val="22"/>
                <w:szCs w:val="22"/>
                <w:u w:color="434343"/>
              </w:rPr>
              <w:t>Distributors</w:t>
            </w:r>
          </w:p>
        </w:tc>
        <w:tc>
          <w:tcPr>
            <w:tcW w:w="311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16A96D8" w14:textId="77777777" w:rsidR="00434BA3" w:rsidRDefault="00862191">
            <w:pPr>
              <w:pStyle w:val="NormalWeb"/>
              <w:spacing w:before="0" w:after="0"/>
            </w:pPr>
            <w:r>
              <w:rPr>
                <w:rFonts w:ascii="Arial" w:hAnsi="Arial"/>
                <w:b/>
                <w:bCs/>
                <w:color w:val="434343"/>
                <w:sz w:val="22"/>
                <w:szCs w:val="22"/>
                <w:u w:color="434343"/>
              </w:rPr>
              <w:t>Direct-to-Consumer (D2C) / Ecommerce Platforms</w:t>
            </w:r>
          </w:p>
        </w:tc>
      </w:tr>
      <w:tr w:rsidR="00434BA3" w14:paraId="6E5C3DF9" w14:textId="77777777">
        <w:trPr>
          <w:trHeight w:val="322"/>
        </w:trPr>
        <w:tc>
          <w:tcPr>
            <w:tcW w:w="311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3FF7785" w14:textId="77777777" w:rsidR="00434BA3" w:rsidRDefault="00434BA3"/>
        </w:tc>
        <w:tc>
          <w:tcPr>
            <w:tcW w:w="311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A98D572" w14:textId="77777777" w:rsidR="00434BA3" w:rsidRDefault="00434BA3"/>
        </w:tc>
        <w:tc>
          <w:tcPr>
            <w:tcW w:w="311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4417617" w14:textId="77777777" w:rsidR="00434BA3" w:rsidRDefault="00434BA3"/>
        </w:tc>
      </w:tr>
      <w:tr w:rsidR="00434BA3" w14:paraId="1037CCB8" w14:textId="77777777">
        <w:trPr>
          <w:trHeight w:val="322"/>
        </w:trPr>
        <w:tc>
          <w:tcPr>
            <w:tcW w:w="311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3C26FB1" w14:textId="77777777" w:rsidR="00434BA3" w:rsidRDefault="00434BA3"/>
        </w:tc>
        <w:tc>
          <w:tcPr>
            <w:tcW w:w="311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543CB6B" w14:textId="77777777" w:rsidR="00434BA3" w:rsidRDefault="00434BA3"/>
        </w:tc>
        <w:tc>
          <w:tcPr>
            <w:tcW w:w="311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4DF93DA" w14:textId="77777777" w:rsidR="00434BA3" w:rsidRDefault="00434BA3"/>
        </w:tc>
      </w:tr>
      <w:tr w:rsidR="00434BA3" w14:paraId="68F3F8CE" w14:textId="77777777">
        <w:trPr>
          <w:trHeight w:val="322"/>
        </w:trPr>
        <w:tc>
          <w:tcPr>
            <w:tcW w:w="311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7B55D00" w14:textId="77777777" w:rsidR="00434BA3" w:rsidRDefault="00434BA3"/>
        </w:tc>
        <w:tc>
          <w:tcPr>
            <w:tcW w:w="311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3BD9EA5" w14:textId="77777777" w:rsidR="00434BA3" w:rsidRDefault="00434BA3"/>
        </w:tc>
        <w:tc>
          <w:tcPr>
            <w:tcW w:w="311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C7BEB04" w14:textId="77777777" w:rsidR="00434BA3" w:rsidRDefault="00434BA3"/>
        </w:tc>
      </w:tr>
      <w:tr w:rsidR="00434BA3" w14:paraId="321BE6CC" w14:textId="77777777">
        <w:trPr>
          <w:trHeight w:val="322"/>
        </w:trPr>
        <w:tc>
          <w:tcPr>
            <w:tcW w:w="311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29CD684" w14:textId="77777777" w:rsidR="00434BA3" w:rsidRDefault="00434BA3"/>
        </w:tc>
        <w:tc>
          <w:tcPr>
            <w:tcW w:w="311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5DE8470" w14:textId="77777777" w:rsidR="00434BA3" w:rsidRDefault="00434BA3"/>
        </w:tc>
        <w:tc>
          <w:tcPr>
            <w:tcW w:w="311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48B612D" w14:textId="77777777" w:rsidR="00434BA3" w:rsidRDefault="00434BA3"/>
        </w:tc>
      </w:tr>
    </w:tbl>
    <w:p w14:paraId="7371E5B7" w14:textId="77777777" w:rsidR="00434BA3" w:rsidRDefault="00434BA3">
      <w:pPr>
        <w:pStyle w:val="NormalWeb"/>
        <w:widowControl w:val="0"/>
        <w:spacing w:before="0" w:after="160"/>
      </w:pPr>
    </w:p>
    <w:p w14:paraId="738693DD" w14:textId="77777777" w:rsidR="00434BA3" w:rsidRDefault="00862191">
      <w:pPr>
        <w:pStyle w:val="Body"/>
        <w:rPr>
          <w:rFonts w:ascii="Arial" w:eastAsia="Arial" w:hAnsi="Arial" w:cs="Arial"/>
          <w:color w:val="434343"/>
          <w:u w:color="434343"/>
        </w:rPr>
      </w:pPr>
      <w:r>
        <w:lastRenderedPageBreak/>
        <w:br/>
      </w:r>
    </w:p>
    <w:p w14:paraId="0CE38531" w14:textId="77777777" w:rsidR="00434BA3" w:rsidRDefault="00862191">
      <w:pPr>
        <w:pStyle w:val="Heading2"/>
        <w:spacing w:before="40" w:after="0"/>
        <w:rPr>
          <w:rFonts w:ascii="Arial" w:eastAsia="Arial" w:hAnsi="Arial" w:cs="Arial"/>
          <w:color w:val="14E9FF"/>
          <w:sz w:val="32"/>
          <w:szCs w:val="32"/>
          <w:u w:color="14E9FF"/>
        </w:rPr>
      </w:pPr>
      <w:r>
        <w:rPr>
          <w:rFonts w:ascii="Arial" w:hAnsi="Arial"/>
          <w:color w:val="14E9FF"/>
          <w:sz w:val="32"/>
          <w:szCs w:val="32"/>
          <w:u w:color="14E9FF"/>
        </w:rPr>
        <w:t xml:space="preserve">Step 3: </w:t>
      </w:r>
      <w:r>
        <w:rPr>
          <w:rFonts w:ascii="Arial" w:hAnsi="Arial"/>
          <w:color w:val="14E9FF"/>
          <w:sz w:val="32"/>
          <w:szCs w:val="32"/>
          <w:u w:color="14E9FF"/>
        </w:rPr>
        <w:t>Determine Product Content Needs</w:t>
      </w:r>
    </w:p>
    <w:p w14:paraId="0F795EAD" w14:textId="77777777" w:rsidR="00434BA3" w:rsidRDefault="00862191">
      <w:pPr>
        <w:pStyle w:val="NormalWeb"/>
        <w:spacing w:before="0" w:after="160"/>
        <w:rPr>
          <w:rFonts w:ascii="Arial" w:eastAsia="Arial" w:hAnsi="Arial" w:cs="Arial"/>
          <w:color w:val="434343"/>
          <w:sz w:val="22"/>
          <w:szCs w:val="22"/>
          <w:u w:color="434343"/>
        </w:rPr>
      </w:pPr>
      <w:r>
        <w:rPr>
          <w:rFonts w:ascii="Arial" w:hAnsi="Arial"/>
          <w:color w:val="434343"/>
          <w:sz w:val="22"/>
          <w:szCs w:val="22"/>
          <w:u w:color="434343"/>
        </w:rPr>
        <w:t>What content do you need for each sales channel? Complete this chart for each channel that you listed in step two. Each of your retailer partners may have different requirements, which means you should consider channel-speci</w:t>
      </w:r>
      <w:r>
        <w:rPr>
          <w:rFonts w:ascii="Arial" w:hAnsi="Arial"/>
          <w:color w:val="434343"/>
          <w:sz w:val="22"/>
          <w:szCs w:val="22"/>
          <w:u w:color="434343"/>
        </w:rPr>
        <w:t>fic content strategies.</w:t>
      </w:r>
    </w:p>
    <w:p w14:paraId="3E31DD54" w14:textId="77777777" w:rsidR="00434BA3" w:rsidRDefault="00862191">
      <w:pPr>
        <w:pStyle w:val="Body"/>
        <w:spacing w:after="160"/>
        <w:rPr>
          <w:color w:val="AB5AFF"/>
          <w:u w:color="AB5AFF"/>
        </w:rPr>
      </w:pPr>
      <w:r>
        <w:rPr>
          <w:rFonts w:ascii="Arial" w:hAnsi="Arial"/>
          <w:b/>
          <w:bCs/>
          <w:color w:val="AB5AFF"/>
          <w:sz w:val="22"/>
          <w:szCs w:val="22"/>
          <w:u w:color="AB5AFF"/>
        </w:rPr>
        <w:t>NAME OF SALES CHANNEL:</w:t>
      </w:r>
    </w:p>
    <w:tbl>
      <w:tblPr>
        <w:tblW w:w="934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9344"/>
      </w:tblGrid>
      <w:tr w:rsidR="00434BA3" w14:paraId="3FB2877A" w14:textId="77777777">
        <w:trPr>
          <w:trHeight w:hRule="exact" w:val="358"/>
        </w:trPr>
        <w:tc>
          <w:tcPr>
            <w:tcW w:w="934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A04A820" w14:textId="77777777" w:rsidR="00434BA3" w:rsidRDefault="00434BA3"/>
        </w:tc>
      </w:tr>
    </w:tbl>
    <w:p w14:paraId="3F042179" w14:textId="77777777" w:rsidR="00434BA3" w:rsidRDefault="00434BA3">
      <w:pPr>
        <w:pStyle w:val="Body"/>
        <w:widowControl w:val="0"/>
        <w:spacing w:after="160"/>
        <w:rPr>
          <w:color w:val="AB5AFF"/>
          <w:u w:color="AB5AFF"/>
        </w:rPr>
      </w:pPr>
    </w:p>
    <w:p w14:paraId="1C84E3BE" w14:textId="77777777" w:rsidR="00434BA3" w:rsidRDefault="00434BA3">
      <w:pPr>
        <w:pStyle w:val="Body"/>
      </w:pPr>
    </w:p>
    <w:tbl>
      <w:tblPr>
        <w:tblW w:w="936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CACA"/>
        <w:tblLayout w:type="fixed"/>
        <w:tblLook w:val="04A0" w:firstRow="1" w:lastRow="0" w:firstColumn="1" w:lastColumn="0" w:noHBand="0" w:noVBand="1"/>
      </w:tblPr>
      <w:tblGrid>
        <w:gridCol w:w="2331"/>
        <w:gridCol w:w="7"/>
        <w:gridCol w:w="2325"/>
        <w:gridCol w:w="15"/>
        <w:gridCol w:w="2318"/>
        <w:gridCol w:w="22"/>
        <w:gridCol w:w="2313"/>
        <w:gridCol w:w="29"/>
      </w:tblGrid>
      <w:tr w:rsidR="00434BA3" w14:paraId="59978906" w14:textId="77777777" w:rsidTr="00EA2A97">
        <w:trPr>
          <w:gridAfter w:val="1"/>
          <w:wAfter w:w="29" w:type="dxa"/>
          <w:trHeight w:val="733"/>
        </w:trPr>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121C01F" w14:textId="77777777" w:rsidR="00434BA3" w:rsidRDefault="00434BA3"/>
        </w:tc>
        <w:tc>
          <w:tcPr>
            <w:tcW w:w="2333"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6D445C4" w14:textId="77777777" w:rsidR="00434BA3" w:rsidRDefault="00862191">
            <w:pPr>
              <w:pStyle w:val="Body"/>
            </w:pPr>
            <w:r>
              <w:rPr>
                <w:rFonts w:ascii="Arial" w:hAnsi="Arial"/>
                <w:b/>
                <w:bCs/>
                <w:color w:val="434343"/>
                <w:sz w:val="22"/>
                <w:szCs w:val="22"/>
                <w:u w:color="434343"/>
              </w:rPr>
              <w:t>Is this product content required?</w:t>
            </w:r>
          </w:p>
        </w:tc>
        <w:tc>
          <w:tcPr>
            <w:tcW w:w="2333"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8856E9B" w14:textId="77777777" w:rsidR="00434BA3" w:rsidRDefault="00862191">
            <w:pPr>
              <w:pStyle w:val="Body"/>
            </w:pPr>
            <w:r>
              <w:rPr>
                <w:rFonts w:ascii="Arial" w:hAnsi="Arial"/>
                <w:b/>
                <w:bCs/>
                <w:color w:val="434343"/>
                <w:sz w:val="22"/>
                <w:szCs w:val="22"/>
                <w:u w:color="434343"/>
              </w:rPr>
              <w:t>Which team is responsible?</w:t>
            </w:r>
          </w:p>
        </w:tc>
        <w:tc>
          <w:tcPr>
            <w:tcW w:w="2333"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1F11AA2" w14:textId="77777777" w:rsidR="00434BA3" w:rsidRDefault="00862191">
            <w:pPr>
              <w:pStyle w:val="Body"/>
            </w:pPr>
            <w:r>
              <w:rPr>
                <w:rFonts w:ascii="Arial" w:hAnsi="Arial"/>
                <w:b/>
                <w:bCs/>
                <w:color w:val="434343"/>
                <w:sz w:val="22"/>
                <w:szCs w:val="22"/>
                <w:u w:color="434343"/>
              </w:rPr>
              <w:t>When was the product content last updated?</w:t>
            </w:r>
          </w:p>
        </w:tc>
      </w:tr>
      <w:tr w:rsidR="00434BA3" w14:paraId="0B2BF6E7" w14:textId="77777777" w:rsidTr="00EA2A97">
        <w:tblPrEx>
          <w:tblBorders>
            <w:top w:val="nil"/>
            <w:left w:val="nil"/>
            <w:bottom w:val="nil"/>
            <w:right w:val="nil"/>
            <w:insideH w:val="single" w:sz="16" w:space="0" w:color="97E0ED"/>
            <w:insideV w:val="single" w:sz="16" w:space="0" w:color="97E0ED"/>
          </w:tblBorders>
          <w:shd w:val="clear" w:color="auto" w:fill="E6E6E6"/>
        </w:tblPrEx>
        <w:trPr>
          <w:trHeight w:val="480"/>
        </w:trPr>
        <w:tc>
          <w:tcPr>
            <w:tcW w:w="9360" w:type="dxa"/>
            <w:gridSpan w:val="8"/>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AB70AF3" w14:textId="77777777" w:rsidR="00434BA3" w:rsidRDefault="00862191">
            <w:pPr>
              <w:pStyle w:val="Body"/>
            </w:pPr>
            <w:r>
              <w:rPr>
                <w:rFonts w:ascii="Arial" w:hAnsi="Arial"/>
                <w:b/>
                <w:bCs/>
                <w:color w:val="434343"/>
                <w:sz w:val="22"/>
                <w:szCs w:val="22"/>
                <w:u w:color="434343"/>
              </w:rPr>
              <w:t>Product Information</w:t>
            </w:r>
          </w:p>
        </w:tc>
      </w:tr>
      <w:tr w:rsidR="00434BA3" w14:paraId="51DC91D2" w14:textId="77777777" w:rsidTr="00EA2A97">
        <w:tblPrEx>
          <w:tblBorders>
            <w:top w:val="nil"/>
            <w:left w:val="nil"/>
            <w:bottom w:val="nil"/>
            <w:right w:val="nil"/>
            <w:insideH w:val="single" w:sz="16" w:space="0" w:color="97E0ED"/>
            <w:insideV w:val="single" w:sz="16" w:space="0" w:color="97E0ED"/>
          </w:tblBorders>
          <w:shd w:val="clear" w:color="auto" w:fill="E6E6E6"/>
        </w:tblPrEx>
        <w:trPr>
          <w:trHeight w:val="493"/>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0ABC19A" w14:textId="77777777" w:rsidR="00434BA3" w:rsidRDefault="00862191">
            <w:pPr>
              <w:pStyle w:val="Body"/>
            </w:pPr>
            <w:r>
              <w:rPr>
                <w:rFonts w:ascii="Arial" w:hAnsi="Arial"/>
                <w:color w:val="434343"/>
                <w:sz w:val="22"/>
                <w:szCs w:val="22"/>
                <w:u w:color="434343"/>
              </w:rPr>
              <w:t>Materials / Ingredients</w:t>
            </w:r>
          </w:p>
        </w:tc>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82F07F0" w14:textId="77777777" w:rsidR="00434BA3" w:rsidRDefault="00434BA3"/>
        </w:tc>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F50579B" w14:textId="77777777" w:rsidR="00434BA3" w:rsidRDefault="00434BA3"/>
        </w:tc>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83DB1D8" w14:textId="77777777" w:rsidR="00434BA3" w:rsidRDefault="00434BA3"/>
        </w:tc>
      </w:tr>
      <w:tr w:rsidR="00434BA3" w14:paraId="7DD108AA" w14:textId="77777777" w:rsidTr="00EA2A97">
        <w:tblPrEx>
          <w:tblBorders>
            <w:top w:val="nil"/>
            <w:left w:val="nil"/>
            <w:bottom w:val="nil"/>
            <w:right w:val="nil"/>
            <w:insideH w:val="single" w:sz="16" w:space="0" w:color="97E0ED"/>
            <w:insideV w:val="single" w:sz="16" w:space="0" w:color="97E0ED"/>
          </w:tblBorders>
          <w:shd w:val="clear" w:color="auto" w:fill="E6E6E6"/>
        </w:tblPrEx>
        <w:trPr>
          <w:trHeight w:val="310"/>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5D303C7" w14:textId="77777777" w:rsidR="00434BA3" w:rsidRDefault="00862191">
            <w:pPr>
              <w:pStyle w:val="Body"/>
            </w:pPr>
            <w:r>
              <w:rPr>
                <w:rFonts w:ascii="Arial" w:hAnsi="Arial"/>
                <w:color w:val="434343"/>
                <w:sz w:val="22"/>
                <w:szCs w:val="22"/>
                <w:u w:color="434343"/>
              </w:rPr>
              <w:t>Size</w:t>
            </w:r>
          </w:p>
        </w:tc>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B449EA4" w14:textId="77777777" w:rsidR="00434BA3" w:rsidRDefault="00434BA3"/>
        </w:tc>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286E001" w14:textId="77777777" w:rsidR="00434BA3" w:rsidRDefault="00434BA3"/>
        </w:tc>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B4C6BD1" w14:textId="77777777" w:rsidR="00434BA3" w:rsidRDefault="00434BA3"/>
        </w:tc>
      </w:tr>
      <w:tr w:rsidR="00434BA3" w14:paraId="0C6C2B7D" w14:textId="77777777" w:rsidTr="00EA2A97">
        <w:tblPrEx>
          <w:tblBorders>
            <w:top w:val="nil"/>
            <w:left w:val="nil"/>
            <w:bottom w:val="nil"/>
            <w:right w:val="nil"/>
            <w:insideH w:val="single" w:sz="16" w:space="0" w:color="97E0ED"/>
            <w:insideV w:val="single" w:sz="16" w:space="0" w:color="97E0ED"/>
          </w:tblBorders>
          <w:shd w:val="clear" w:color="auto" w:fill="E6E6E6"/>
        </w:tblPrEx>
        <w:trPr>
          <w:trHeight w:val="493"/>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746567F" w14:textId="77777777" w:rsidR="00434BA3" w:rsidRDefault="00862191">
            <w:pPr>
              <w:pStyle w:val="Body"/>
            </w:pPr>
            <w:r>
              <w:rPr>
                <w:rFonts w:ascii="Arial" w:hAnsi="Arial"/>
                <w:color w:val="434343"/>
                <w:sz w:val="22"/>
                <w:szCs w:val="22"/>
                <w:u w:color="434343"/>
              </w:rPr>
              <w:t>Packaging Dimensions</w:t>
            </w:r>
          </w:p>
        </w:tc>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0711FFA" w14:textId="77777777" w:rsidR="00434BA3" w:rsidRDefault="00434BA3"/>
        </w:tc>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EE48B7E" w14:textId="77777777" w:rsidR="00434BA3" w:rsidRDefault="00434BA3"/>
        </w:tc>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0C83A2A" w14:textId="77777777" w:rsidR="00434BA3" w:rsidRDefault="00434BA3"/>
        </w:tc>
      </w:tr>
      <w:tr w:rsidR="00434BA3" w14:paraId="4C14D0A7" w14:textId="77777777" w:rsidTr="00EA2A97">
        <w:tblPrEx>
          <w:tblBorders>
            <w:top w:val="nil"/>
            <w:left w:val="nil"/>
            <w:bottom w:val="nil"/>
            <w:right w:val="nil"/>
            <w:insideH w:val="single" w:sz="16" w:space="0" w:color="97E0ED"/>
            <w:insideV w:val="single" w:sz="16" w:space="0" w:color="97E0ED"/>
          </w:tblBorders>
          <w:shd w:val="clear" w:color="auto" w:fill="E6E6E6"/>
        </w:tblPrEx>
        <w:trPr>
          <w:trHeight w:val="310"/>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CCCFFCD" w14:textId="77777777" w:rsidR="00434BA3" w:rsidRDefault="00862191">
            <w:pPr>
              <w:pStyle w:val="Body"/>
            </w:pPr>
            <w:r>
              <w:rPr>
                <w:rFonts w:ascii="Arial" w:hAnsi="Arial"/>
                <w:color w:val="434343"/>
                <w:sz w:val="22"/>
                <w:szCs w:val="22"/>
                <w:u w:color="434343"/>
              </w:rPr>
              <w:t xml:space="preserve">Height and </w:t>
            </w:r>
            <w:r>
              <w:rPr>
                <w:rFonts w:ascii="Arial" w:hAnsi="Arial"/>
                <w:color w:val="434343"/>
                <w:sz w:val="22"/>
                <w:szCs w:val="22"/>
                <w:u w:color="434343"/>
              </w:rPr>
              <w:t>Length</w:t>
            </w:r>
          </w:p>
        </w:tc>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F7E2773" w14:textId="77777777" w:rsidR="00434BA3" w:rsidRDefault="00434BA3"/>
        </w:tc>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5BC47A9" w14:textId="77777777" w:rsidR="00434BA3" w:rsidRDefault="00434BA3"/>
        </w:tc>
        <w:tc>
          <w:tcPr>
            <w:tcW w:w="2340"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315F2EB" w14:textId="77777777" w:rsidR="00434BA3" w:rsidRDefault="00434BA3"/>
        </w:tc>
      </w:tr>
      <w:tr w:rsidR="00434BA3" w14:paraId="7B08607B" w14:textId="77777777" w:rsidTr="00EA2A97">
        <w:tblPrEx>
          <w:shd w:val="clear" w:color="auto" w:fill="CDD4E9"/>
        </w:tblPrEx>
        <w:trPr>
          <w:gridAfter w:val="1"/>
          <w:wAfter w:w="29" w:type="dxa"/>
          <w:trHeight w:val="480"/>
        </w:trPr>
        <w:tc>
          <w:tcPr>
            <w:tcW w:w="9331" w:type="dxa"/>
            <w:gridSpan w:val="7"/>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ED3B660" w14:textId="77777777" w:rsidR="00434BA3" w:rsidRDefault="00862191">
            <w:pPr>
              <w:pStyle w:val="Body"/>
            </w:pPr>
            <w:r>
              <w:rPr>
                <w:rFonts w:ascii="Arial" w:hAnsi="Arial"/>
                <w:b/>
                <w:bCs/>
                <w:color w:val="434343"/>
                <w:sz w:val="22"/>
                <w:szCs w:val="22"/>
                <w:u w:color="434343"/>
              </w:rPr>
              <w:t>Basic Content</w:t>
            </w:r>
          </w:p>
        </w:tc>
      </w:tr>
      <w:tr w:rsidR="00434BA3" w14:paraId="5026C46C" w14:textId="77777777" w:rsidTr="00EA2A97">
        <w:tblPrEx>
          <w:shd w:val="clear" w:color="auto" w:fill="CDD4E9"/>
        </w:tblPrEx>
        <w:trPr>
          <w:gridAfter w:val="1"/>
          <w:wAfter w:w="29" w:type="dxa"/>
          <w:trHeight w:val="493"/>
        </w:trPr>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B6A4633" w14:textId="77777777" w:rsidR="00434BA3" w:rsidRDefault="00862191">
            <w:pPr>
              <w:pStyle w:val="Body"/>
            </w:pPr>
            <w:r>
              <w:rPr>
                <w:rFonts w:ascii="Arial" w:hAnsi="Arial"/>
                <w:color w:val="434343"/>
                <w:sz w:val="22"/>
                <w:szCs w:val="22"/>
                <w:u w:color="434343"/>
              </w:rPr>
              <w:t>Descriptive Marketing Copy</w:t>
            </w:r>
          </w:p>
        </w:tc>
        <w:tc>
          <w:tcPr>
            <w:tcW w:w="2332"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713BB38" w14:textId="77777777" w:rsidR="00434BA3" w:rsidRDefault="00434BA3"/>
        </w:tc>
        <w:tc>
          <w:tcPr>
            <w:tcW w:w="2332"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B01F8A9" w14:textId="77777777" w:rsidR="00434BA3" w:rsidRDefault="00434BA3"/>
        </w:tc>
        <w:tc>
          <w:tcPr>
            <w:tcW w:w="2335"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5AD3068" w14:textId="77777777" w:rsidR="00434BA3" w:rsidRDefault="00434BA3"/>
        </w:tc>
      </w:tr>
      <w:tr w:rsidR="00434BA3" w14:paraId="2E2FB3F3" w14:textId="77777777" w:rsidTr="00EA2A97">
        <w:tblPrEx>
          <w:shd w:val="clear" w:color="auto" w:fill="CDD4E9"/>
        </w:tblPrEx>
        <w:trPr>
          <w:gridAfter w:val="1"/>
          <w:wAfter w:w="29" w:type="dxa"/>
          <w:trHeight w:val="310"/>
        </w:trPr>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A4A3760" w14:textId="77777777" w:rsidR="00434BA3" w:rsidRDefault="00862191">
            <w:pPr>
              <w:pStyle w:val="Body"/>
            </w:pPr>
            <w:r>
              <w:rPr>
                <w:rFonts w:ascii="Arial" w:hAnsi="Arial"/>
                <w:color w:val="434343"/>
                <w:sz w:val="22"/>
                <w:szCs w:val="22"/>
                <w:u w:color="434343"/>
              </w:rPr>
              <w:t>Bullets</w:t>
            </w:r>
          </w:p>
        </w:tc>
        <w:tc>
          <w:tcPr>
            <w:tcW w:w="2332"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C3B5D68" w14:textId="77777777" w:rsidR="00434BA3" w:rsidRDefault="00434BA3"/>
        </w:tc>
        <w:tc>
          <w:tcPr>
            <w:tcW w:w="2332"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C7B1840" w14:textId="77777777" w:rsidR="00434BA3" w:rsidRDefault="00434BA3"/>
        </w:tc>
        <w:tc>
          <w:tcPr>
            <w:tcW w:w="2335"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95E354D" w14:textId="77777777" w:rsidR="00434BA3" w:rsidRDefault="00434BA3"/>
        </w:tc>
      </w:tr>
      <w:tr w:rsidR="00434BA3" w14:paraId="1931EC0A" w14:textId="77777777" w:rsidTr="00EA2A97">
        <w:tblPrEx>
          <w:shd w:val="clear" w:color="auto" w:fill="CDD4E9"/>
        </w:tblPrEx>
        <w:trPr>
          <w:gridAfter w:val="1"/>
          <w:wAfter w:w="29" w:type="dxa"/>
          <w:trHeight w:val="493"/>
        </w:trPr>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717372F" w14:textId="77777777" w:rsidR="00434BA3" w:rsidRDefault="00862191">
            <w:pPr>
              <w:pStyle w:val="Body"/>
            </w:pPr>
            <w:r>
              <w:rPr>
                <w:rFonts w:ascii="Arial" w:hAnsi="Arial"/>
                <w:color w:val="434343"/>
                <w:sz w:val="22"/>
                <w:szCs w:val="22"/>
                <w:u w:color="434343"/>
              </w:rPr>
              <w:t>Above-the-Fold Images</w:t>
            </w:r>
          </w:p>
        </w:tc>
        <w:tc>
          <w:tcPr>
            <w:tcW w:w="2332"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0ACF1F8" w14:textId="77777777" w:rsidR="00434BA3" w:rsidRDefault="00434BA3"/>
        </w:tc>
        <w:tc>
          <w:tcPr>
            <w:tcW w:w="2332"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5CBA684" w14:textId="77777777" w:rsidR="00434BA3" w:rsidRDefault="00434BA3"/>
        </w:tc>
        <w:tc>
          <w:tcPr>
            <w:tcW w:w="2335"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0BFCD40" w14:textId="77777777" w:rsidR="00434BA3" w:rsidRDefault="00434BA3"/>
        </w:tc>
      </w:tr>
      <w:tr w:rsidR="00434BA3" w14:paraId="257F5BDE" w14:textId="77777777" w:rsidTr="00EA2A97">
        <w:tblPrEx>
          <w:shd w:val="clear" w:color="auto" w:fill="CDD4E9"/>
        </w:tblPrEx>
        <w:trPr>
          <w:gridAfter w:val="1"/>
          <w:wAfter w:w="29" w:type="dxa"/>
          <w:trHeight w:val="310"/>
        </w:trPr>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B3902AB" w14:textId="77777777" w:rsidR="00434BA3" w:rsidRDefault="00862191">
            <w:pPr>
              <w:pStyle w:val="Body"/>
            </w:pPr>
            <w:r>
              <w:rPr>
                <w:rFonts w:ascii="Arial" w:hAnsi="Arial"/>
                <w:color w:val="434343"/>
                <w:sz w:val="22"/>
                <w:szCs w:val="22"/>
                <w:u w:color="434343"/>
              </w:rPr>
              <w:t>Price</w:t>
            </w:r>
          </w:p>
        </w:tc>
        <w:tc>
          <w:tcPr>
            <w:tcW w:w="2332"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5281517" w14:textId="77777777" w:rsidR="00434BA3" w:rsidRDefault="00434BA3"/>
        </w:tc>
        <w:tc>
          <w:tcPr>
            <w:tcW w:w="2332"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DBDEB53" w14:textId="77777777" w:rsidR="00434BA3" w:rsidRDefault="00434BA3"/>
        </w:tc>
        <w:tc>
          <w:tcPr>
            <w:tcW w:w="2335"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9F98C11" w14:textId="77777777" w:rsidR="00434BA3" w:rsidRDefault="00434BA3"/>
        </w:tc>
      </w:tr>
      <w:tr w:rsidR="00434BA3" w14:paraId="7D2F2D6D" w14:textId="77777777" w:rsidTr="00EA2A97">
        <w:tblPrEx>
          <w:shd w:val="clear" w:color="auto" w:fill="CDD4E9"/>
        </w:tblPrEx>
        <w:trPr>
          <w:gridAfter w:val="1"/>
          <w:wAfter w:w="29" w:type="dxa"/>
          <w:trHeight w:val="310"/>
        </w:trPr>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1F41882" w14:textId="77777777" w:rsidR="00434BA3" w:rsidRDefault="00862191">
            <w:pPr>
              <w:pStyle w:val="Body"/>
            </w:pPr>
            <w:r>
              <w:rPr>
                <w:rFonts w:ascii="Arial" w:hAnsi="Arial"/>
                <w:color w:val="434343"/>
                <w:sz w:val="22"/>
                <w:szCs w:val="22"/>
                <w:u w:color="434343"/>
              </w:rPr>
              <w:t>Color</w:t>
            </w:r>
          </w:p>
        </w:tc>
        <w:tc>
          <w:tcPr>
            <w:tcW w:w="2332"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C5D0A4B" w14:textId="77777777" w:rsidR="00434BA3" w:rsidRDefault="00434BA3"/>
        </w:tc>
        <w:tc>
          <w:tcPr>
            <w:tcW w:w="2332"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860BBA3" w14:textId="77777777" w:rsidR="00434BA3" w:rsidRDefault="00434BA3"/>
        </w:tc>
        <w:tc>
          <w:tcPr>
            <w:tcW w:w="2335"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20B0E45" w14:textId="77777777" w:rsidR="00434BA3" w:rsidRDefault="00434BA3"/>
        </w:tc>
      </w:tr>
      <w:tr w:rsidR="00434BA3" w14:paraId="63E2A78C" w14:textId="77777777" w:rsidTr="00EA2A97">
        <w:tblPrEx>
          <w:shd w:val="clear" w:color="auto" w:fill="CDD4E9"/>
        </w:tblPrEx>
        <w:trPr>
          <w:gridAfter w:val="1"/>
          <w:wAfter w:w="29" w:type="dxa"/>
          <w:trHeight w:val="310"/>
        </w:trPr>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5EEAFEE" w14:textId="77777777" w:rsidR="00434BA3" w:rsidRDefault="00862191">
            <w:pPr>
              <w:pStyle w:val="Body"/>
            </w:pPr>
            <w:r>
              <w:rPr>
                <w:rFonts w:ascii="Arial" w:hAnsi="Arial"/>
                <w:color w:val="434343"/>
                <w:sz w:val="22"/>
                <w:szCs w:val="22"/>
                <w:u w:color="434343"/>
              </w:rPr>
              <w:t>Product Identifiers</w:t>
            </w:r>
          </w:p>
        </w:tc>
        <w:tc>
          <w:tcPr>
            <w:tcW w:w="2332"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0DFF549" w14:textId="77777777" w:rsidR="00434BA3" w:rsidRDefault="00434BA3"/>
        </w:tc>
        <w:tc>
          <w:tcPr>
            <w:tcW w:w="2332"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AD1B15C" w14:textId="77777777" w:rsidR="00434BA3" w:rsidRDefault="00434BA3"/>
        </w:tc>
        <w:tc>
          <w:tcPr>
            <w:tcW w:w="2335"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98DE6F9" w14:textId="77777777" w:rsidR="00434BA3" w:rsidRDefault="00434BA3"/>
        </w:tc>
      </w:tr>
    </w:tbl>
    <w:p w14:paraId="09429A27" w14:textId="77777777" w:rsidR="00434BA3" w:rsidRDefault="00434BA3">
      <w:pPr>
        <w:pStyle w:val="Body"/>
        <w:widowControl w:val="0"/>
      </w:pPr>
    </w:p>
    <w:p w14:paraId="5B207A0C" w14:textId="77777777" w:rsidR="00434BA3" w:rsidRDefault="00434BA3">
      <w:pPr>
        <w:pStyle w:val="Body"/>
      </w:pPr>
    </w:p>
    <w:p w14:paraId="07F6FAD3" w14:textId="77777777" w:rsidR="00434BA3" w:rsidRDefault="00434BA3">
      <w:pPr>
        <w:pStyle w:val="Body"/>
      </w:pPr>
    </w:p>
    <w:p w14:paraId="290129AD" w14:textId="77777777" w:rsidR="00434BA3" w:rsidRDefault="00434BA3">
      <w:pPr>
        <w:pStyle w:val="Body"/>
        <w:widowControl w:val="0"/>
      </w:pPr>
    </w:p>
    <w:p w14:paraId="2CA88E17" w14:textId="77777777" w:rsidR="00434BA3" w:rsidRDefault="00434BA3">
      <w:pPr>
        <w:pStyle w:val="Body"/>
        <w:widowControl w:val="0"/>
      </w:pPr>
    </w:p>
    <w:p w14:paraId="595FE3B1" w14:textId="77777777" w:rsidR="00434BA3" w:rsidRDefault="00434BA3">
      <w:pPr>
        <w:pStyle w:val="Body"/>
        <w:widowControl w:val="0"/>
      </w:pPr>
    </w:p>
    <w:p w14:paraId="4EAEE740" w14:textId="77777777" w:rsidR="00434BA3" w:rsidRDefault="00434BA3">
      <w:pPr>
        <w:pStyle w:val="Body"/>
        <w:widowControl w:val="0"/>
      </w:pPr>
    </w:p>
    <w:tbl>
      <w:tblPr>
        <w:tblW w:w="933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CACA"/>
        <w:tblLayout w:type="fixed"/>
        <w:tblLook w:val="04A0" w:firstRow="1" w:lastRow="0" w:firstColumn="1" w:lastColumn="0" w:noHBand="0" w:noVBand="1"/>
      </w:tblPr>
      <w:tblGrid>
        <w:gridCol w:w="2331"/>
        <w:gridCol w:w="2333"/>
        <w:gridCol w:w="2333"/>
        <w:gridCol w:w="2334"/>
      </w:tblGrid>
      <w:tr w:rsidR="00434BA3" w14:paraId="4791C238" w14:textId="77777777" w:rsidTr="00EA2A97">
        <w:trPr>
          <w:trHeight w:val="733"/>
        </w:trPr>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6EA55F2" w14:textId="77777777" w:rsidR="00434BA3" w:rsidRDefault="00434BA3"/>
        </w:tc>
        <w:tc>
          <w:tcPr>
            <w:tcW w:w="233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6EFFAA3" w14:textId="77777777" w:rsidR="00434BA3" w:rsidRDefault="00862191">
            <w:pPr>
              <w:pStyle w:val="Body"/>
            </w:pPr>
            <w:r>
              <w:rPr>
                <w:rFonts w:ascii="Arial" w:hAnsi="Arial"/>
                <w:b/>
                <w:bCs/>
                <w:color w:val="434343"/>
                <w:sz w:val="22"/>
                <w:szCs w:val="22"/>
                <w:u w:color="434343"/>
              </w:rPr>
              <w:t>Is this product content required?</w:t>
            </w:r>
          </w:p>
        </w:tc>
        <w:tc>
          <w:tcPr>
            <w:tcW w:w="233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F6EEAE6" w14:textId="77777777" w:rsidR="00434BA3" w:rsidRDefault="00862191">
            <w:pPr>
              <w:pStyle w:val="Body"/>
            </w:pPr>
            <w:r>
              <w:rPr>
                <w:rFonts w:ascii="Arial" w:hAnsi="Arial"/>
                <w:b/>
                <w:bCs/>
                <w:color w:val="434343"/>
                <w:sz w:val="22"/>
                <w:szCs w:val="22"/>
                <w:u w:color="434343"/>
              </w:rPr>
              <w:t>Which team is responsible?</w:t>
            </w:r>
          </w:p>
        </w:tc>
        <w:tc>
          <w:tcPr>
            <w:tcW w:w="233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D364F6D" w14:textId="77777777" w:rsidR="00434BA3" w:rsidRDefault="00862191">
            <w:pPr>
              <w:pStyle w:val="Body"/>
            </w:pPr>
            <w:r>
              <w:rPr>
                <w:rFonts w:ascii="Arial" w:hAnsi="Arial"/>
                <w:b/>
                <w:bCs/>
                <w:color w:val="434343"/>
                <w:sz w:val="22"/>
                <w:szCs w:val="22"/>
                <w:u w:color="434343"/>
              </w:rPr>
              <w:t xml:space="preserve">When was the product content last </w:t>
            </w:r>
            <w:r>
              <w:rPr>
                <w:rFonts w:ascii="Arial" w:hAnsi="Arial"/>
                <w:b/>
                <w:bCs/>
                <w:color w:val="434343"/>
                <w:sz w:val="22"/>
                <w:szCs w:val="22"/>
                <w:u w:color="434343"/>
              </w:rPr>
              <w:t>updated?</w:t>
            </w:r>
          </w:p>
        </w:tc>
      </w:tr>
      <w:tr w:rsidR="00434BA3" w14:paraId="0D0F709A" w14:textId="77777777">
        <w:tblPrEx>
          <w:shd w:val="clear" w:color="auto" w:fill="CDD4E9"/>
        </w:tblPrEx>
        <w:trPr>
          <w:trHeight w:val="480"/>
        </w:trPr>
        <w:tc>
          <w:tcPr>
            <w:tcW w:w="9331" w:type="dxa"/>
            <w:gridSpan w:val="4"/>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2D629D4" w14:textId="77777777" w:rsidR="00434BA3" w:rsidRDefault="00862191">
            <w:pPr>
              <w:pStyle w:val="Body"/>
            </w:pPr>
            <w:r>
              <w:rPr>
                <w:rFonts w:ascii="Arial" w:hAnsi="Arial"/>
                <w:b/>
                <w:bCs/>
                <w:color w:val="434343"/>
                <w:sz w:val="22"/>
                <w:szCs w:val="22"/>
                <w:u w:color="434343"/>
              </w:rPr>
              <w:t>Enhanced Content</w:t>
            </w:r>
          </w:p>
        </w:tc>
      </w:tr>
      <w:tr w:rsidR="00434BA3" w14:paraId="64C18FAA" w14:textId="77777777" w:rsidTr="00EA2A97">
        <w:tblPrEx>
          <w:shd w:val="clear" w:color="auto" w:fill="CDD4E9"/>
        </w:tblPrEx>
        <w:trPr>
          <w:trHeight w:val="493"/>
        </w:trPr>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45F7B78" w14:textId="77777777" w:rsidR="00434BA3" w:rsidRDefault="00862191">
            <w:pPr>
              <w:pStyle w:val="Body"/>
            </w:pPr>
            <w:r>
              <w:rPr>
                <w:rFonts w:ascii="Arial" w:hAnsi="Arial"/>
                <w:color w:val="434343"/>
                <w:sz w:val="22"/>
                <w:szCs w:val="22"/>
                <w:u w:color="434343"/>
              </w:rPr>
              <w:t>Branded Imagery / Graphics</w:t>
            </w:r>
          </w:p>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E1074EB" w14:textId="77777777" w:rsidR="00434BA3" w:rsidRDefault="00434BA3"/>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86262C4" w14:textId="77777777" w:rsidR="00434BA3" w:rsidRDefault="00434BA3"/>
        </w:tc>
        <w:tc>
          <w:tcPr>
            <w:tcW w:w="233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173DBBC" w14:textId="77777777" w:rsidR="00434BA3" w:rsidRDefault="00434BA3"/>
        </w:tc>
      </w:tr>
      <w:tr w:rsidR="00434BA3" w14:paraId="69B9A63C" w14:textId="77777777" w:rsidTr="00EA2A97">
        <w:tblPrEx>
          <w:shd w:val="clear" w:color="auto" w:fill="CDD4E9"/>
        </w:tblPrEx>
        <w:trPr>
          <w:trHeight w:val="310"/>
        </w:trPr>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0B15AD3" w14:textId="77777777" w:rsidR="00434BA3" w:rsidRDefault="00862191">
            <w:pPr>
              <w:pStyle w:val="Body"/>
            </w:pPr>
            <w:r>
              <w:rPr>
                <w:rFonts w:ascii="Arial" w:hAnsi="Arial"/>
                <w:color w:val="434343"/>
                <w:sz w:val="22"/>
                <w:szCs w:val="22"/>
                <w:u w:color="434343"/>
              </w:rPr>
              <w:t>Videos</w:t>
            </w:r>
          </w:p>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EF64A56" w14:textId="77777777" w:rsidR="00434BA3" w:rsidRDefault="00434BA3"/>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98E9E7C" w14:textId="77777777" w:rsidR="00434BA3" w:rsidRDefault="00434BA3"/>
        </w:tc>
        <w:tc>
          <w:tcPr>
            <w:tcW w:w="233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F62BB55" w14:textId="77777777" w:rsidR="00434BA3" w:rsidRDefault="00434BA3"/>
        </w:tc>
      </w:tr>
      <w:tr w:rsidR="00434BA3" w14:paraId="54BD4DBE" w14:textId="77777777" w:rsidTr="00EA2A97">
        <w:tblPrEx>
          <w:shd w:val="clear" w:color="auto" w:fill="CDD4E9"/>
        </w:tblPrEx>
        <w:trPr>
          <w:trHeight w:val="493"/>
        </w:trPr>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22B3D64" w14:textId="77777777" w:rsidR="00434BA3" w:rsidRDefault="00862191">
            <w:pPr>
              <w:pStyle w:val="Body"/>
            </w:pPr>
            <w:r>
              <w:rPr>
                <w:rFonts w:ascii="Arial" w:hAnsi="Arial"/>
                <w:color w:val="434343"/>
                <w:sz w:val="22"/>
                <w:szCs w:val="22"/>
                <w:u w:color="434343"/>
              </w:rPr>
              <w:t>Additional Brand Storytelling Copy</w:t>
            </w:r>
          </w:p>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FDEE6E5" w14:textId="77777777" w:rsidR="00434BA3" w:rsidRDefault="00434BA3"/>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54C9032" w14:textId="77777777" w:rsidR="00434BA3" w:rsidRDefault="00434BA3"/>
        </w:tc>
        <w:tc>
          <w:tcPr>
            <w:tcW w:w="233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544A010" w14:textId="77777777" w:rsidR="00434BA3" w:rsidRDefault="00434BA3"/>
        </w:tc>
      </w:tr>
      <w:tr w:rsidR="00434BA3" w14:paraId="128283C1" w14:textId="77777777" w:rsidTr="00EA2A97">
        <w:tblPrEx>
          <w:shd w:val="clear" w:color="auto" w:fill="CDD4E9"/>
        </w:tblPrEx>
        <w:trPr>
          <w:trHeight w:val="493"/>
        </w:trPr>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D5C5A3F" w14:textId="77777777" w:rsidR="00434BA3" w:rsidRDefault="00862191">
            <w:pPr>
              <w:pStyle w:val="Body"/>
            </w:pPr>
            <w:r>
              <w:rPr>
                <w:rFonts w:ascii="Arial" w:hAnsi="Arial"/>
                <w:color w:val="434343"/>
                <w:sz w:val="22"/>
                <w:szCs w:val="22"/>
                <w:u w:color="434343"/>
              </w:rPr>
              <w:t>360-Degree Image Spins</w:t>
            </w:r>
          </w:p>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AFF1620" w14:textId="77777777" w:rsidR="00434BA3" w:rsidRDefault="00434BA3"/>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700B18E" w14:textId="77777777" w:rsidR="00434BA3" w:rsidRDefault="00434BA3"/>
        </w:tc>
        <w:tc>
          <w:tcPr>
            <w:tcW w:w="233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0A84597" w14:textId="77777777" w:rsidR="00434BA3" w:rsidRDefault="00434BA3"/>
        </w:tc>
      </w:tr>
      <w:tr w:rsidR="00434BA3" w14:paraId="09724CB7" w14:textId="77777777" w:rsidTr="00EA2A97">
        <w:tblPrEx>
          <w:shd w:val="clear" w:color="auto" w:fill="CDD4E9"/>
        </w:tblPrEx>
        <w:trPr>
          <w:trHeight w:val="310"/>
        </w:trPr>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4054B0C" w14:textId="77777777" w:rsidR="00434BA3" w:rsidRDefault="00862191">
            <w:pPr>
              <w:pStyle w:val="Body"/>
            </w:pPr>
            <w:r>
              <w:rPr>
                <w:rFonts w:ascii="Arial" w:hAnsi="Arial"/>
                <w:color w:val="434343"/>
                <w:sz w:val="22"/>
                <w:szCs w:val="22"/>
                <w:u w:color="434343"/>
              </w:rPr>
              <w:t>Comparison Charts</w:t>
            </w:r>
          </w:p>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A1CCD39" w14:textId="77777777" w:rsidR="00434BA3" w:rsidRDefault="00434BA3"/>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DF9D095" w14:textId="77777777" w:rsidR="00434BA3" w:rsidRDefault="00434BA3"/>
        </w:tc>
        <w:tc>
          <w:tcPr>
            <w:tcW w:w="233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3C3CBE9" w14:textId="77777777" w:rsidR="00434BA3" w:rsidRDefault="00434BA3"/>
        </w:tc>
      </w:tr>
      <w:tr w:rsidR="00434BA3" w14:paraId="54F33E26" w14:textId="77777777" w:rsidTr="00EA2A97">
        <w:tblPrEx>
          <w:shd w:val="clear" w:color="auto" w:fill="CDD4E9"/>
        </w:tblPrEx>
        <w:trPr>
          <w:trHeight w:val="310"/>
        </w:trPr>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0F5BC43" w14:textId="77777777" w:rsidR="00434BA3" w:rsidRDefault="00862191">
            <w:pPr>
              <w:pStyle w:val="Body"/>
            </w:pPr>
            <w:r>
              <w:rPr>
                <w:rFonts w:ascii="Arial" w:hAnsi="Arial"/>
                <w:color w:val="434343"/>
                <w:sz w:val="22"/>
                <w:szCs w:val="22"/>
                <w:u w:color="434343"/>
              </w:rPr>
              <w:t>Other: ___________</w:t>
            </w:r>
          </w:p>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E43F728" w14:textId="77777777" w:rsidR="00434BA3" w:rsidRDefault="00434BA3"/>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06DA8CD" w14:textId="77777777" w:rsidR="00434BA3" w:rsidRDefault="00434BA3"/>
        </w:tc>
        <w:tc>
          <w:tcPr>
            <w:tcW w:w="233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9F19BCF" w14:textId="77777777" w:rsidR="00434BA3" w:rsidRDefault="00434BA3"/>
        </w:tc>
      </w:tr>
    </w:tbl>
    <w:p w14:paraId="12A40B81" w14:textId="77777777" w:rsidR="00434BA3" w:rsidRDefault="00434BA3">
      <w:pPr>
        <w:pStyle w:val="Body"/>
        <w:widowControl w:val="0"/>
      </w:pPr>
    </w:p>
    <w:p w14:paraId="3A5A0338" w14:textId="77777777" w:rsidR="00434BA3" w:rsidRDefault="00434BA3">
      <w:pPr>
        <w:pStyle w:val="NormalWeb"/>
        <w:spacing w:before="0" w:after="160"/>
      </w:pPr>
    </w:p>
    <w:p w14:paraId="2A3A4D64" w14:textId="77777777" w:rsidR="00434BA3" w:rsidRDefault="00434BA3">
      <w:pPr>
        <w:pStyle w:val="NormalWeb"/>
        <w:spacing w:before="0" w:after="160"/>
      </w:pPr>
    </w:p>
    <w:p w14:paraId="19B7CB33" w14:textId="77777777" w:rsidR="00434BA3" w:rsidRDefault="00862191">
      <w:pPr>
        <w:pStyle w:val="Heading2"/>
        <w:spacing w:before="40" w:after="0"/>
        <w:rPr>
          <w:rFonts w:ascii="Proxima Nova" w:eastAsia="Proxima Nova" w:hAnsi="Proxima Nova" w:cs="Proxima Nova"/>
          <w:color w:val="14E9FF"/>
          <w:u w:color="14E9FF"/>
        </w:rPr>
      </w:pPr>
      <w:r>
        <w:rPr>
          <w:rFonts w:ascii="Proxima Nova" w:hAnsi="Proxima Nova"/>
          <w:color w:val="14E9FF"/>
          <w:sz w:val="32"/>
          <w:szCs w:val="32"/>
          <w:u w:color="14E9FF"/>
        </w:rPr>
        <w:t>Step 4: Product Content Locations</w:t>
      </w:r>
    </w:p>
    <w:p w14:paraId="3AFB1D26" w14:textId="77777777" w:rsidR="00434BA3" w:rsidRDefault="00862191">
      <w:pPr>
        <w:pStyle w:val="NormalWeb"/>
        <w:spacing w:before="0" w:after="160"/>
      </w:pPr>
      <w:r>
        <w:rPr>
          <w:rFonts w:ascii="Proxima Nova" w:hAnsi="Proxima Nova"/>
          <w:color w:val="434343"/>
          <w:sz w:val="22"/>
          <w:szCs w:val="22"/>
          <w:u w:color="434343"/>
        </w:rPr>
        <w:t xml:space="preserve">Where does your product </w:t>
      </w:r>
      <w:r>
        <w:rPr>
          <w:rFonts w:ascii="Proxima Nova" w:hAnsi="Proxima Nova"/>
          <w:color w:val="434343"/>
          <w:sz w:val="22"/>
          <w:szCs w:val="22"/>
          <w:u w:color="434343"/>
        </w:rPr>
        <w:t>content live? Make note of the systems and departments that currently store your product information so that you know where to source critical aspects of your product content.</w:t>
      </w:r>
    </w:p>
    <w:tbl>
      <w:tblPr>
        <w:tblW w:w="936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873"/>
        <w:gridCol w:w="1872"/>
        <w:gridCol w:w="1872"/>
        <w:gridCol w:w="1871"/>
        <w:gridCol w:w="1872"/>
      </w:tblGrid>
      <w:tr w:rsidR="00434BA3" w14:paraId="1D33A403" w14:textId="77777777">
        <w:trPr>
          <w:trHeight w:val="310"/>
        </w:trPr>
        <w:tc>
          <w:tcPr>
            <w:tcW w:w="187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E9A086E" w14:textId="77777777" w:rsidR="00434BA3" w:rsidRDefault="00434BA3"/>
        </w:tc>
        <w:tc>
          <w:tcPr>
            <w:tcW w:w="187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64244B2" w14:textId="77777777" w:rsidR="00434BA3" w:rsidRDefault="00862191">
            <w:pPr>
              <w:pStyle w:val="NormalWeb"/>
              <w:spacing w:before="0" w:after="0"/>
            </w:pPr>
            <w:r>
              <w:rPr>
                <w:rFonts w:ascii="Proxima Nova" w:hAnsi="Proxima Nova"/>
                <w:b/>
                <w:bCs/>
                <w:color w:val="434343"/>
                <w:sz w:val="22"/>
                <w:szCs w:val="22"/>
                <w:u w:color="434343"/>
              </w:rPr>
              <w:t>PIM</w:t>
            </w:r>
          </w:p>
        </w:tc>
        <w:tc>
          <w:tcPr>
            <w:tcW w:w="187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752273F" w14:textId="77777777" w:rsidR="00434BA3" w:rsidRDefault="00862191">
            <w:pPr>
              <w:pStyle w:val="NormalWeb"/>
              <w:spacing w:before="0" w:after="0"/>
            </w:pPr>
            <w:r>
              <w:rPr>
                <w:rFonts w:ascii="Proxima Nova" w:hAnsi="Proxima Nova"/>
                <w:b/>
                <w:bCs/>
                <w:color w:val="434343"/>
                <w:sz w:val="22"/>
                <w:szCs w:val="22"/>
                <w:u w:color="434343"/>
              </w:rPr>
              <w:t>DAM</w:t>
            </w:r>
          </w:p>
        </w:tc>
        <w:tc>
          <w:tcPr>
            <w:tcW w:w="187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5B879C5" w14:textId="77777777" w:rsidR="00434BA3" w:rsidRDefault="00862191">
            <w:pPr>
              <w:pStyle w:val="NormalWeb"/>
              <w:spacing w:before="0" w:after="0"/>
            </w:pPr>
            <w:r>
              <w:rPr>
                <w:rFonts w:ascii="Proxima Nova" w:hAnsi="Proxima Nova"/>
                <w:b/>
                <w:bCs/>
                <w:color w:val="434343"/>
                <w:sz w:val="22"/>
                <w:szCs w:val="22"/>
                <w:u w:color="434343"/>
              </w:rPr>
              <w:t>Spreadsheets</w:t>
            </w:r>
          </w:p>
        </w:tc>
        <w:tc>
          <w:tcPr>
            <w:tcW w:w="187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1246B42" w14:textId="77777777" w:rsidR="00434BA3" w:rsidRDefault="00862191">
            <w:pPr>
              <w:pStyle w:val="NormalWeb"/>
              <w:spacing w:before="0" w:after="0"/>
            </w:pPr>
            <w:r>
              <w:rPr>
                <w:rFonts w:ascii="Proxima Nova" w:hAnsi="Proxima Nova"/>
                <w:b/>
                <w:bCs/>
                <w:color w:val="434343"/>
                <w:sz w:val="22"/>
                <w:szCs w:val="22"/>
                <w:u w:color="434343"/>
              </w:rPr>
              <w:t>ERP</w:t>
            </w:r>
          </w:p>
        </w:tc>
      </w:tr>
      <w:tr w:rsidR="00434BA3" w14:paraId="6A0A7A63" w14:textId="77777777">
        <w:trPr>
          <w:trHeight w:val="540"/>
        </w:trPr>
        <w:tc>
          <w:tcPr>
            <w:tcW w:w="187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127C341" w14:textId="77777777" w:rsidR="00434BA3" w:rsidRDefault="00862191">
            <w:pPr>
              <w:pStyle w:val="NormalWeb"/>
              <w:spacing w:before="0" w:after="0"/>
            </w:pPr>
            <w:r>
              <w:rPr>
                <w:rFonts w:ascii="Proxima Nova" w:hAnsi="Proxima Nova"/>
                <w:color w:val="434343"/>
                <w:sz w:val="22"/>
                <w:szCs w:val="22"/>
                <w:u w:color="434343"/>
              </w:rPr>
              <w:t>Product Information</w:t>
            </w:r>
          </w:p>
        </w:tc>
        <w:tc>
          <w:tcPr>
            <w:tcW w:w="187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D7A8F58" w14:textId="77777777" w:rsidR="00434BA3" w:rsidRDefault="00434BA3"/>
        </w:tc>
        <w:tc>
          <w:tcPr>
            <w:tcW w:w="187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1DA1109" w14:textId="77777777" w:rsidR="00434BA3" w:rsidRDefault="00434BA3"/>
        </w:tc>
        <w:tc>
          <w:tcPr>
            <w:tcW w:w="187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5CC7FF4" w14:textId="77777777" w:rsidR="00434BA3" w:rsidRDefault="00434BA3"/>
        </w:tc>
        <w:tc>
          <w:tcPr>
            <w:tcW w:w="187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1558CE2" w14:textId="77777777" w:rsidR="00434BA3" w:rsidRDefault="00434BA3"/>
        </w:tc>
      </w:tr>
      <w:tr w:rsidR="00434BA3" w14:paraId="14A06D1E" w14:textId="77777777">
        <w:trPr>
          <w:trHeight w:val="310"/>
        </w:trPr>
        <w:tc>
          <w:tcPr>
            <w:tcW w:w="187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F062253" w14:textId="77777777" w:rsidR="00434BA3" w:rsidRDefault="00862191">
            <w:pPr>
              <w:pStyle w:val="NormalWeb"/>
              <w:spacing w:before="0" w:after="0"/>
            </w:pPr>
            <w:r>
              <w:rPr>
                <w:rFonts w:ascii="Proxima Nova" w:hAnsi="Proxima Nova"/>
                <w:color w:val="434343"/>
                <w:sz w:val="22"/>
                <w:szCs w:val="22"/>
                <w:u w:color="434343"/>
              </w:rPr>
              <w:t>Basic Content</w:t>
            </w:r>
          </w:p>
        </w:tc>
        <w:tc>
          <w:tcPr>
            <w:tcW w:w="187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95F9562" w14:textId="77777777" w:rsidR="00434BA3" w:rsidRDefault="00434BA3"/>
        </w:tc>
        <w:tc>
          <w:tcPr>
            <w:tcW w:w="187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2F2922B" w14:textId="77777777" w:rsidR="00434BA3" w:rsidRDefault="00434BA3"/>
        </w:tc>
        <w:tc>
          <w:tcPr>
            <w:tcW w:w="187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EDE2CA0" w14:textId="77777777" w:rsidR="00434BA3" w:rsidRDefault="00434BA3"/>
        </w:tc>
        <w:tc>
          <w:tcPr>
            <w:tcW w:w="187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C62C807" w14:textId="77777777" w:rsidR="00434BA3" w:rsidRDefault="00434BA3"/>
        </w:tc>
      </w:tr>
      <w:tr w:rsidR="00434BA3" w14:paraId="3C1D4B3D" w14:textId="77777777">
        <w:trPr>
          <w:trHeight w:val="540"/>
        </w:trPr>
        <w:tc>
          <w:tcPr>
            <w:tcW w:w="187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986D0B1" w14:textId="77777777" w:rsidR="00434BA3" w:rsidRDefault="00862191">
            <w:pPr>
              <w:pStyle w:val="NormalWeb"/>
              <w:spacing w:before="0" w:after="0"/>
            </w:pPr>
            <w:r>
              <w:rPr>
                <w:rFonts w:ascii="Proxima Nova" w:hAnsi="Proxima Nova"/>
                <w:color w:val="434343"/>
                <w:sz w:val="22"/>
                <w:szCs w:val="22"/>
                <w:u w:color="434343"/>
              </w:rPr>
              <w:t>Enhanced Content</w:t>
            </w:r>
          </w:p>
        </w:tc>
        <w:tc>
          <w:tcPr>
            <w:tcW w:w="187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4010A5D" w14:textId="77777777" w:rsidR="00434BA3" w:rsidRDefault="00434BA3"/>
        </w:tc>
        <w:tc>
          <w:tcPr>
            <w:tcW w:w="187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6F7797C" w14:textId="77777777" w:rsidR="00434BA3" w:rsidRDefault="00434BA3"/>
        </w:tc>
        <w:tc>
          <w:tcPr>
            <w:tcW w:w="187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EFC72DF" w14:textId="77777777" w:rsidR="00434BA3" w:rsidRDefault="00434BA3"/>
        </w:tc>
        <w:tc>
          <w:tcPr>
            <w:tcW w:w="187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5CFB345" w14:textId="77777777" w:rsidR="00434BA3" w:rsidRDefault="00434BA3"/>
        </w:tc>
      </w:tr>
    </w:tbl>
    <w:p w14:paraId="4ADC2FA9" w14:textId="77777777" w:rsidR="00434BA3" w:rsidRDefault="00434BA3">
      <w:pPr>
        <w:pStyle w:val="NormalWeb"/>
        <w:widowControl w:val="0"/>
        <w:spacing w:before="0" w:after="160"/>
      </w:pPr>
    </w:p>
    <w:p w14:paraId="7C1D51B0" w14:textId="77777777" w:rsidR="00434BA3" w:rsidRDefault="00862191">
      <w:pPr>
        <w:pStyle w:val="Body"/>
      </w:pPr>
      <w:r>
        <w:br/>
      </w:r>
    </w:p>
    <w:p w14:paraId="0BD3D157" w14:textId="77777777" w:rsidR="00434BA3" w:rsidRDefault="00434BA3">
      <w:pPr>
        <w:pStyle w:val="Heading2"/>
        <w:spacing w:before="40" w:after="0"/>
      </w:pPr>
    </w:p>
    <w:p w14:paraId="5812A895" w14:textId="77777777" w:rsidR="00434BA3" w:rsidRDefault="00434BA3">
      <w:pPr>
        <w:pStyle w:val="Heading2"/>
        <w:spacing w:before="40" w:after="0"/>
      </w:pPr>
    </w:p>
    <w:p w14:paraId="5EDA3BE3" w14:textId="77777777" w:rsidR="00434BA3" w:rsidRDefault="00434BA3">
      <w:pPr>
        <w:pStyle w:val="Heading2"/>
        <w:spacing w:before="40" w:after="0"/>
      </w:pPr>
    </w:p>
    <w:p w14:paraId="7538528C" w14:textId="77777777" w:rsidR="00434BA3" w:rsidRDefault="00434BA3">
      <w:pPr>
        <w:pStyle w:val="Heading2"/>
        <w:spacing w:before="40" w:after="0"/>
      </w:pPr>
    </w:p>
    <w:p w14:paraId="0CC3B1F5" w14:textId="77777777" w:rsidR="00434BA3" w:rsidRDefault="00434BA3">
      <w:pPr>
        <w:pStyle w:val="Heading2"/>
        <w:spacing w:before="40" w:after="0"/>
      </w:pPr>
    </w:p>
    <w:p w14:paraId="4A8EC976" w14:textId="77777777" w:rsidR="00434BA3" w:rsidRDefault="00862191">
      <w:pPr>
        <w:pStyle w:val="Heading2"/>
        <w:spacing w:before="40" w:after="0"/>
        <w:rPr>
          <w:rFonts w:ascii="Proxima Nova" w:eastAsia="Proxima Nova" w:hAnsi="Proxima Nova" w:cs="Proxima Nova"/>
          <w:color w:val="14E9FF"/>
          <w:u w:color="14E9FF"/>
        </w:rPr>
      </w:pPr>
      <w:r>
        <w:rPr>
          <w:rFonts w:ascii="Proxima Nova" w:hAnsi="Proxima Nova"/>
          <w:color w:val="14E9FF"/>
          <w:sz w:val="32"/>
          <w:szCs w:val="32"/>
          <w:u w:color="14E9FF"/>
        </w:rPr>
        <w:t>Step 5: Product Content Activation</w:t>
      </w:r>
    </w:p>
    <w:p w14:paraId="62D39C51" w14:textId="77777777" w:rsidR="00434BA3" w:rsidRDefault="00862191">
      <w:pPr>
        <w:pStyle w:val="NormalWeb"/>
        <w:spacing w:before="0" w:after="160"/>
      </w:pPr>
      <w:r>
        <w:rPr>
          <w:rFonts w:ascii="Proxima Nova" w:hAnsi="Proxima Nova"/>
          <w:color w:val="434343"/>
          <w:sz w:val="22"/>
          <w:szCs w:val="22"/>
          <w:u w:color="434343"/>
        </w:rPr>
        <w:t>How does your product content get delivered to each sales channel? List the distribution methods you use for each end point in step two.</w:t>
      </w:r>
    </w:p>
    <w:tbl>
      <w:tblPr>
        <w:tblW w:w="933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332"/>
        <w:gridCol w:w="2333"/>
        <w:gridCol w:w="2333"/>
        <w:gridCol w:w="2333"/>
      </w:tblGrid>
      <w:tr w:rsidR="00434BA3" w14:paraId="23320854" w14:textId="77777777">
        <w:trPr>
          <w:trHeight w:val="280"/>
        </w:trPr>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B20B134" w14:textId="77777777" w:rsidR="00434BA3" w:rsidRDefault="00862191">
            <w:pPr>
              <w:pStyle w:val="NormalWeb"/>
              <w:spacing w:before="0" w:after="0"/>
            </w:pPr>
            <w:r>
              <w:rPr>
                <w:rFonts w:ascii="Proxima Nova" w:hAnsi="Proxima Nova"/>
                <w:b/>
                <w:bCs/>
                <w:color w:val="434343"/>
                <w:sz w:val="22"/>
                <w:szCs w:val="22"/>
                <w:u w:color="434343"/>
              </w:rPr>
              <w:t>Sales Channels</w:t>
            </w:r>
          </w:p>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03B19AA" w14:textId="77777777" w:rsidR="00434BA3" w:rsidRDefault="00862191">
            <w:pPr>
              <w:pStyle w:val="NormalWeb"/>
              <w:spacing w:before="0" w:after="0"/>
            </w:pPr>
            <w:r>
              <w:rPr>
                <w:rFonts w:ascii="Proxima Nova" w:hAnsi="Proxima Nova"/>
                <w:b/>
                <w:bCs/>
                <w:color w:val="434343"/>
                <w:sz w:val="22"/>
                <w:szCs w:val="22"/>
                <w:u w:color="434343"/>
              </w:rPr>
              <w:t>Direct Retailer Feed</w:t>
            </w:r>
          </w:p>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6547FAC" w14:textId="77777777" w:rsidR="00434BA3" w:rsidRDefault="00862191">
            <w:pPr>
              <w:pStyle w:val="NormalWeb"/>
              <w:spacing w:before="0" w:after="0"/>
            </w:pPr>
            <w:r>
              <w:rPr>
                <w:rFonts w:ascii="Proxima Nova" w:hAnsi="Proxima Nova"/>
                <w:b/>
                <w:bCs/>
                <w:color w:val="434343"/>
                <w:sz w:val="22"/>
                <w:szCs w:val="22"/>
                <w:u w:color="434343"/>
              </w:rPr>
              <w:t xml:space="preserve">GDSN Data </w:t>
            </w:r>
            <w:r>
              <w:rPr>
                <w:rFonts w:ascii="Proxima Nova" w:hAnsi="Proxima Nova"/>
                <w:b/>
                <w:bCs/>
                <w:color w:val="434343"/>
                <w:sz w:val="22"/>
                <w:szCs w:val="22"/>
                <w:u w:color="434343"/>
              </w:rPr>
              <w:t>Pools</w:t>
            </w:r>
          </w:p>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2B2DF6D" w14:textId="77777777" w:rsidR="00434BA3" w:rsidRDefault="00862191">
            <w:pPr>
              <w:pStyle w:val="NormalWeb"/>
              <w:spacing w:before="0" w:after="0"/>
            </w:pPr>
            <w:r>
              <w:rPr>
                <w:rFonts w:ascii="Proxima Nova" w:hAnsi="Proxima Nova"/>
                <w:b/>
                <w:bCs/>
                <w:color w:val="434343"/>
                <w:sz w:val="22"/>
                <w:szCs w:val="22"/>
                <w:u w:color="434343"/>
              </w:rPr>
              <w:t>Retailer Portals</w:t>
            </w:r>
          </w:p>
        </w:tc>
      </w:tr>
      <w:tr w:rsidR="00434BA3" w14:paraId="0C043386" w14:textId="77777777">
        <w:trPr>
          <w:trHeight w:val="310"/>
        </w:trPr>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1764D0B" w14:textId="77777777" w:rsidR="00434BA3" w:rsidRDefault="00434BA3"/>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2767743" w14:textId="77777777" w:rsidR="00434BA3" w:rsidRDefault="00434BA3"/>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5CA1E21" w14:textId="77777777" w:rsidR="00434BA3" w:rsidRDefault="00434BA3"/>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5F2BB31" w14:textId="77777777" w:rsidR="00434BA3" w:rsidRDefault="00434BA3"/>
        </w:tc>
      </w:tr>
      <w:tr w:rsidR="00434BA3" w14:paraId="1D487942" w14:textId="77777777">
        <w:trPr>
          <w:trHeight w:val="310"/>
        </w:trPr>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83964AA" w14:textId="77777777" w:rsidR="00434BA3" w:rsidRDefault="00434BA3"/>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CD77E16" w14:textId="77777777" w:rsidR="00434BA3" w:rsidRDefault="00434BA3"/>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20CF1E7" w14:textId="77777777" w:rsidR="00434BA3" w:rsidRDefault="00434BA3"/>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5A8F193" w14:textId="77777777" w:rsidR="00434BA3" w:rsidRDefault="00434BA3"/>
        </w:tc>
      </w:tr>
      <w:tr w:rsidR="00434BA3" w14:paraId="6B6326DE" w14:textId="77777777">
        <w:trPr>
          <w:trHeight w:val="310"/>
        </w:trPr>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0609F30" w14:textId="77777777" w:rsidR="00434BA3" w:rsidRDefault="00434BA3"/>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5C7AF7C" w14:textId="77777777" w:rsidR="00434BA3" w:rsidRDefault="00434BA3"/>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8A3E09F" w14:textId="77777777" w:rsidR="00434BA3" w:rsidRDefault="00434BA3"/>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1ECFAED" w14:textId="77777777" w:rsidR="00434BA3" w:rsidRDefault="00434BA3"/>
        </w:tc>
      </w:tr>
      <w:tr w:rsidR="00434BA3" w14:paraId="6F7A46B7" w14:textId="77777777">
        <w:trPr>
          <w:trHeight w:val="310"/>
        </w:trPr>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5D70B82" w14:textId="77777777" w:rsidR="00434BA3" w:rsidRDefault="00434BA3"/>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5E1539E" w14:textId="77777777" w:rsidR="00434BA3" w:rsidRDefault="00434BA3"/>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051A2A0" w14:textId="77777777" w:rsidR="00434BA3" w:rsidRDefault="00434BA3"/>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6D89FE0" w14:textId="77777777" w:rsidR="00434BA3" w:rsidRDefault="00434BA3"/>
        </w:tc>
      </w:tr>
      <w:tr w:rsidR="00434BA3" w14:paraId="36FE5703" w14:textId="77777777">
        <w:trPr>
          <w:trHeight w:val="310"/>
        </w:trPr>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0F7BB83" w14:textId="77777777" w:rsidR="00434BA3" w:rsidRDefault="00434BA3"/>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AE1731E" w14:textId="77777777" w:rsidR="00434BA3" w:rsidRDefault="00434BA3"/>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60A40A2" w14:textId="77777777" w:rsidR="00434BA3" w:rsidRDefault="00434BA3"/>
        </w:tc>
        <w:tc>
          <w:tcPr>
            <w:tcW w:w="233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25E4EB5" w14:textId="77777777" w:rsidR="00434BA3" w:rsidRDefault="00434BA3"/>
        </w:tc>
      </w:tr>
    </w:tbl>
    <w:p w14:paraId="565CDF16" w14:textId="77777777" w:rsidR="00434BA3" w:rsidRDefault="00434BA3">
      <w:pPr>
        <w:pStyle w:val="NormalWeb"/>
        <w:widowControl w:val="0"/>
        <w:spacing w:before="0" w:after="160"/>
      </w:pPr>
    </w:p>
    <w:p w14:paraId="43E73665" w14:textId="77777777" w:rsidR="00434BA3" w:rsidRDefault="00862191">
      <w:pPr>
        <w:pStyle w:val="Body"/>
      </w:pPr>
      <w:r>
        <w:br/>
      </w:r>
    </w:p>
    <w:p w14:paraId="181E8DA5" w14:textId="77777777" w:rsidR="00434BA3" w:rsidRDefault="00862191">
      <w:pPr>
        <w:pStyle w:val="Heading2"/>
        <w:spacing w:before="40" w:after="0"/>
        <w:rPr>
          <w:rFonts w:ascii="Proxima Nova" w:eastAsia="Proxima Nova" w:hAnsi="Proxima Nova" w:cs="Proxima Nova"/>
          <w:color w:val="14E9FF"/>
          <w:u w:color="14E9FF"/>
        </w:rPr>
      </w:pPr>
      <w:r>
        <w:rPr>
          <w:rFonts w:ascii="Proxima Nova" w:hAnsi="Proxima Nova"/>
          <w:color w:val="14E9FF"/>
          <w:sz w:val="32"/>
          <w:szCs w:val="32"/>
          <w:u w:color="14E9FF"/>
        </w:rPr>
        <w:t>Step 6: Repeat</w:t>
      </w:r>
    </w:p>
    <w:p w14:paraId="672CBB52" w14:textId="77777777" w:rsidR="00434BA3" w:rsidRDefault="00862191">
      <w:pPr>
        <w:pStyle w:val="NormalWeb"/>
        <w:spacing w:before="0" w:after="160"/>
      </w:pPr>
      <w:r>
        <w:rPr>
          <w:rFonts w:ascii="Proxima Nova" w:hAnsi="Proxima Nova"/>
          <w:color w:val="434343"/>
          <w:sz w:val="22"/>
          <w:szCs w:val="22"/>
          <w:u w:color="434343"/>
        </w:rPr>
        <w:t xml:space="preserve">Product content updates are critical for your success. Repeat this content inventory process regularly to ensure your most recent content is in the marketplace and available on each of </w:t>
      </w:r>
      <w:r>
        <w:rPr>
          <w:rFonts w:ascii="Proxima Nova" w:hAnsi="Proxima Nova"/>
          <w:color w:val="434343"/>
          <w:sz w:val="22"/>
          <w:szCs w:val="22"/>
          <w:u w:color="434343"/>
        </w:rPr>
        <w:t>your sales channels. Leading brands optimize content on a regular basis to compete with the latest changes in the marketplace.</w:t>
      </w:r>
    </w:p>
    <w:p w14:paraId="3A1B2476" w14:textId="77777777" w:rsidR="00434BA3" w:rsidRDefault="00434BA3">
      <w:pPr>
        <w:pStyle w:val="Body"/>
      </w:pPr>
    </w:p>
    <w:p w14:paraId="3E529D62" w14:textId="77777777" w:rsidR="00434BA3" w:rsidRDefault="00862191">
      <w:pPr>
        <w:pStyle w:val="Heading2"/>
        <w:spacing w:before="40" w:after="0"/>
        <w:rPr>
          <w:color w:val="14E9FF"/>
          <w:u w:color="14E9FF"/>
        </w:rPr>
      </w:pPr>
      <w:r>
        <w:rPr>
          <w:rFonts w:ascii="Proxima Nova" w:hAnsi="Proxima Nova"/>
          <w:color w:val="14E9FF"/>
          <w:sz w:val="32"/>
          <w:szCs w:val="32"/>
          <w:u w:color="14E9FF"/>
        </w:rPr>
        <w:t>Salsify</w:t>
      </w:r>
    </w:p>
    <w:p w14:paraId="026C7C44" w14:textId="77777777" w:rsidR="00434BA3" w:rsidRDefault="00862191">
      <w:pPr>
        <w:pStyle w:val="NormalWeb"/>
        <w:spacing w:before="0" w:after="160"/>
        <w:rPr>
          <w:rFonts w:ascii="Proxima Nova" w:eastAsia="Proxima Nova" w:hAnsi="Proxima Nova" w:cs="Proxima Nova"/>
          <w:color w:val="434343"/>
          <w:sz w:val="22"/>
          <w:szCs w:val="22"/>
          <w:u w:color="434343"/>
        </w:rPr>
      </w:pPr>
      <w:r>
        <w:rPr>
          <w:rFonts w:ascii="Proxima Nova" w:hAnsi="Proxima Nova"/>
          <w:color w:val="434343"/>
          <w:sz w:val="22"/>
          <w:szCs w:val="22"/>
          <w:u w:color="434343"/>
        </w:rPr>
        <w:t>It</w:t>
      </w:r>
      <w:r>
        <w:rPr>
          <w:rFonts w:ascii="Proxima Nova" w:hAnsi="Proxima Nova"/>
          <w:color w:val="434343"/>
          <w:sz w:val="22"/>
          <w:szCs w:val="22"/>
          <w:u w:color="434343"/>
        </w:rPr>
        <w:t>’</w:t>
      </w:r>
      <w:r>
        <w:rPr>
          <w:rFonts w:ascii="Proxima Nova" w:hAnsi="Proxima Nova"/>
          <w:color w:val="434343"/>
          <w:sz w:val="22"/>
          <w:szCs w:val="22"/>
          <w:u w:color="434343"/>
        </w:rPr>
        <w:t xml:space="preserve">s time to get started on your product page strategy. Request a guided demo of Salsify Commerce Experience Management </w:t>
      </w:r>
      <w:r>
        <w:rPr>
          <w:rFonts w:ascii="Proxima Nova" w:hAnsi="Proxima Nova"/>
          <w:color w:val="434343"/>
          <w:sz w:val="22"/>
          <w:szCs w:val="22"/>
          <w:u w:color="434343"/>
        </w:rPr>
        <w:t>(</w:t>
      </w:r>
      <w:proofErr w:type="spellStart"/>
      <w:r>
        <w:rPr>
          <w:rFonts w:ascii="Proxima Nova" w:hAnsi="Proxima Nova"/>
          <w:color w:val="434343"/>
          <w:sz w:val="22"/>
          <w:szCs w:val="22"/>
          <w:u w:color="434343"/>
        </w:rPr>
        <w:t>CommerceXM</w:t>
      </w:r>
      <w:proofErr w:type="spellEnd"/>
      <w:r>
        <w:rPr>
          <w:rFonts w:ascii="Proxima Nova" w:hAnsi="Proxima Nova"/>
          <w:color w:val="434343"/>
          <w:sz w:val="22"/>
          <w:szCs w:val="22"/>
          <w:u w:color="434343"/>
        </w:rPr>
        <w:t>) to see how it could help you advance your product page strategy and build the best product experiences.</w:t>
      </w:r>
    </w:p>
    <w:p w14:paraId="16E7F102" w14:textId="77777777" w:rsidR="00434BA3" w:rsidRDefault="00862191">
      <w:pPr>
        <w:pStyle w:val="NormalWeb"/>
        <w:spacing w:before="0" w:after="160"/>
        <w:rPr>
          <w:rFonts w:ascii="Proxima Nova" w:eastAsia="Proxima Nova" w:hAnsi="Proxima Nova" w:cs="Proxima Nova"/>
          <w:color w:val="434343"/>
          <w:sz w:val="22"/>
          <w:szCs w:val="22"/>
          <w:u w:color="434343"/>
        </w:rPr>
      </w:pPr>
      <w:r>
        <w:rPr>
          <w:rFonts w:ascii="Proxima Nova" w:eastAsia="Proxima Nova" w:hAnsi="Proxima Nova" w:cs="Proxima Nova"/>
          <w:noProof/>
          <w:color w:val="434343"/>
          <w:sz w:val="22"/>
          <w:szCs w:val="22"/>
          <w:u w:color="434343"/>
        </w:rPr>
        <mc:AlternateContent>
          <mc:Choice Requires="wps">
            <w:drawing>
              <wp:anchor distT="0" distB="0" distL="0" distR="0" simplePos="0" relativeHeight="251657216" behindDoc="1" locked="0" layoutInCell="1" allowOverlap="1" wp14:anchorId="58E88870" wp14:editId="6BC723DA">
                <wp:simplePos x="0" y="0"/>
                <wp:positionH relativeFrom="column">
                  <wp:posOffset>-121920</wp:posOffset>
                </wp:positionH>
                <wp:positionV relativeFrom="line">
                  <wp:posOffset>170180</wp:posOffset>
                </wp:positionV>
                <wp:extent cx="1351281" cy="386080"/>
                <wp:effectExtent l="0" t="0" r="0" b="0"/>
                <wp:wrapNone/>
                <wp:docPr id="1073741828" name="officeArt object" descr="Rectangle 2"/>
                <wp:cNvGraphicFramePr/>
                <a:graphic xmlns:a="http://schemas.openxmlformats.org/drawingml/2006/main">
                  <a:graphicData uri="http://schemas.microsoft.com/office/word/2010/wordprocessingShape">
                    <wps:wsp>
                      <wps:cNvSpPr/>
                      <wps:spPr>
                        <a:xfrm>
                          <a:off x="0" y="0"/>
                          <a:ext cx="1351281" cy="386080"/>
                        </a:xfrm>
                        <a:prstGeom prst="rect">
                          <a:avLst/>
                        </a:prstGeom>
                        <a:solidFill>
                          <a:srgbClr val="8D5BF6"/>
                        </a:solidFill>
                        <a:ln w="12700" cap="flat">
                          <a:noFill/>
                          <a:miter lim="400000"/>
                        </a:ln>
                        <a:effectLst/>
                      </wps:spPr>
                      <wps:bodyPr/>
                    </wps:wsp>
                  </a:graphicData>
                </a:graphic>
              </wp:anchor>
            </w:drawing>
          </mc:Choice>
          <mc:Fallback>
            <w:pict>
              <v:rect id="_x0000_s1027" style="visibility:visible;position:absolute;margin-left:-9.6pt;margin-top:13.4pt;width:106.4pt;height:30.4pt;z-index:-251659264;mso-position-horizontal:absolute;mso-position-horizontal-relative:text;mso-position-vertical:absolute;mso-position-vertical-relative:line;mso-wrap-distance-left:0.0pt;mso-wrap-distance-top:0.0pt;mso-wrap-distance-right:0.0pt;mso-wrap-distance-bottom:0.0pt;">
                <v:fill color="#8D5BF6" opacity="100.0%" type="solid"/>
                <v:stroke on="f" weight="1.0pt" dashstyle="solid" endcap="flat" miterlimit="400.0%" joinstyle="miter" linestyle="single" startarrow="none" startarrowwidth="medium" startarrowlength="medium" endarrow="none" endarrowwidth="medium" endarrowlength="medium"/>
                <w10:wrap type="none" side="bothSides" anchorx="text"/>
              </v:rect>
            </w:pict>
          </mc:Fallback>
        </mc:AlternateContent>
      </w:r>
    </w:p>
    <w:p w14:paraId="5B1584F6" w14:textId="77777777" w:rsidR="00434BA3" w:rsidRDefault="00862191">
      <w:pPr>
        <w:pStyle w:val="NormalWeb"/>
        <w:spacing w:before="0" w:after="160"/>
        <w:rPr>
          <w:rFonts w:ascii="Proxima Nova" w:eastAsia="Proxima Nova" w:hAnsi="Proxima Nova" w:cs="Proxima Nova"/>
          <w:b/>
          <w:bCs/>
          <w:color w:val="FFFFFF"/>
          <w:sz w:val="22"/>
          <w:szCs w:val="22"/>
          <w:u w:color="FFFFFF"/>
        </w:rPr>
      </w:pPr>
      <w:r>
        <w:rPr>
          <w:rFonts w:ascii="Proxima Nova" w:hAnsi="Proxima Nova"/>
          <w:b/>
          <w:bCs/>
          <w:color w:val="FFFFFF"/>
          <w:sz w:val="22"/>
          <w:szCs w:val="22"/>
          <w:u w:color="FFFFFF"/>
        </w:rPr>
        <w:t xml:space="preserve">  </w:t>
      </w:r>
      <w:hyperlink r:id="rId8" w:history="1">
        <w:r>
          <w:rPr>
            <w:rStyle w:val="Hyperlink0"/>
          </w:rPr>
          <w:t>Request De</w:t>
        </w:r>
        <w:r>
          <w:rPr>
            <w:rStyle w:val="Hyperlink0"/>
          </w:rPr>
          <w:t>m</w:t>
        </w:r>
        <w:r>
          <w:rPr>
            <w:rStyle w:val="Hyperlink0"/>
          </w:rPr>
          <w:t>o</w:t>
        </w:r>
      </w:hyperlink>
    </w:p>
    <w:p w14:paraId="639ABACA" w14:textId="77777777" w:rsidR="00434BA3" w:rsidRDefault="00434BA3">
      <w:pPr>
        <w:pStyle w:val="Body"/>
      </w:pPr>
    </w:p>
    <w:p w14:paraId="41FCC707" w14:textId="77777777" w:rsidR="00434BA3" w:rsidRDefault="00434BA3">
      <w:pPr>
        <w:pStyle w:val="NormalWeb"/>
        <w:spacing w:before="0" w:after="160"/>
      </w:pPr>
    </w:p>
    <w:p w14:paraId="196C23BF" w14:textId="77777777" w:rsidR="00434BA3" w:rsidRDefault="00434BA3">
      <w:pPr>
        <w:pStyle w:val="Body"/>
      </w:pPr>
    </w:p>
    <w:sectPr w:rsidR="00434BA3">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7B67A2" w14:textId="77777777" w:rsidR="00862191" w:rsidRDefault="00862191">
      <w:r>
        <w:separator/>
      </w:r>
    </w:p>
  </w:endnote>
  <w:endnote w:type="continuationSeparator" w:id="0">
    <w:p w14:paraId="7B840BCA" w14:textId="77777777" w:rsidR="00862191" w:rsidRDefault="00862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Helvetica Neue"/>
    <w:panose1 w:val="02000503000000020004"/>
    <w:charset w:val="00"/>
    <w:family w:val="auto"/>
    <w:pitch w:val="variable"/>
    <w:sig w:usb0="E50002FF" w:usb1="500079DB" w:usb2="00000010" w:usb3="00000000" w:csb0="00000001" w:csb1="00000000"/>
  </w:font>
  <w:font w:name="Proxima Nova">
    <w:altName w:val="﷽﷽﷽﷽﷽﷽﷽﷽Nova"/>
    <w:panose1 w:val="02000506030000020004"/>
    <w:charset w:val="00"/>
    <w:family w:val="auto"/>
    <w:notTrueType/>
    <w:pitch w:val="variable"/>
    <w:sig w:usb0="A00002EF" w:usb1="5000E0FB" w:usb2="00000000" w:usb3="00000000" w:csb0="0000019F" w:csb1="00000000"/>
  </w:font>
  <w:font w:name="Proxima Nova Light">
    <w:altName w:val="PROXIMA NOVA LIGHT"/>
    <w:panose1 w:val="02000506030000020004"/>
    <w:charset w:val="00"/>
    <w:family w:val="auto"/>
    <w:notTrueType/>
    <w:pitch w:val="variable"/>
    <w:sig w:usb0="A00002EF" w:usb1="5000E0F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58AC9" w14:textId="77777777" w:rsidR="00434BA3" w:rsidRDefault="00434BA3">
    <w:pPr>
      <w:pStyle w:val="Header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D3FC5F" w14:textId="77777777" w:rsidR="00434BA3" w:rsidRDefault="00434BA3">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2D13D" w14:textId="77777777" w:rsidR="00434BA3" w:rsidRDefault="00434BA3">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3259D9" w14:textId="77777777" w:rsidR="00862191" w:rsidRDefault="00862191">
      <w:r>
        <w:separator/>
      </w:r>
    </w:p>
  </w:footnote>
  <w:footnote w:type="continuationSeparator" w:id="0">
    <w:p w14:paraId="75930B0E" w14:textId="77777777" w:rsidR="00862191" w:rsidRDefault="008621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9C1F18" w14:textId="77777777" w:rsidR="00434BA3" w:rsidRDefault="00434BA3">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624F2" w14:textId="77777777" w:rsidR="00434BA3" w:rsidRDefault="00434BA3">
    <w:pPr>
      <w:pStyle w:val="HeaderFoo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5C0AE" w14:textId="77777777" w:rsidR="00434BA3" w:rsidRDefault="00434BA3">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displayBackgroundShape/>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BA3"/>
    <w:rsid w:val="00434BA3"/>
    <w:rsid w:val="00862191"/>
    <w:rsid w:val="00EA2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478B5"/>
  <w15:docId w15:val="{F234BA4E-D2A6-D34D-8903-CFC7A4F89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2">
    <w:name w:val="heading 2"/>
    <w:uiPriority w:val="9"/>
    <w:unhideWhenUsed/>
    <w:qFormat/>
    <w:pPr>
      <w:spacing w:before="100" w:after="100"/>
      <w:outlineLvl w:val="1"/>
    </w:pPr>
    <w:rPr>
      <w:rFonts w:eastAsia="Times New Roman"/>
      <w:b/>
      <w:bCs/>
      <w:color w:val="000000"/>
      <w:sz w:val="36"/>
      <w:szCs w:val="36"/>
      <w:u w:color="000000"/>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styleId="NormalWeb">
    <w:name w:val="Normal (Web)"/>
    <w:pPr>
      <w:spacing w:before="100" w:after="100"/>
    </w:pPr>
    <w:rPr>
      <w:rFonts w:cs="Arial Unicode MS"/>
      <w:color w:val="000000"/>
      <w:sz w:val="24"/>
      <w:szCs w:val="24"/>
      <w:u w:color="000000"/>
    </w:rPr>
  </w:style>
  <w:style w:type="character" w:customStyle="1" w:styleId="Link">
    <w:name w:val="Link"/>
    <w:rPr>
      <w:outline w:val="0"/>
      <w:color w:val="0563C1"/>
      <w:u w:val="single" w:color="0563C1"/>
    </w:rPr>
  </w:style>
  <w:style w:type="character" w:customStyle="1" w:styleId="Hyperlink0">
    <w:name w:val="Hyperlink.0"/>
    <w:basedOn w:val="Link"/>
    <w:rPr>
      <w:rFonts w:ascii="Proxima Nova" w:eastAsia="Proxima Nova" w:hAnsi="Proxima Nova" w:cs="Proxima Nova"/>
      <w:b/>
      <w:bCs/>
      <w:outline w:val="0"/>
      <w:color w:val="FFFFFF"/>
      <w:u w:val="none"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salsify.com/pages/product-demo-request-brand"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467</Words>
  <Characters>2663</Characters>
  <Application>Microsoft Office Word</Application>
  <DocSecurity>0</DocSecurity>
  <Lines>22</Lines>
  <Paragraphs>6</Paragraphs>
  <ScaleCrop>false</ScaleCrop>
  <Company/>
  <LinksUpToDate>false</LinksUpToDate>
  <CharactersWithSpaces>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2021-04-19T19:42:00Z</dcterms:created>
  <dcterms:modified xsi:type="dcterms:W3CDTF">2021-04-19T19:43:00Z</dcterms:modified>
</cp:coreProperties>
</file>